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A08E3" w14:textId="77777777" w:rsidR="00404F25" w:rsidRPr="00527834" w:rsidRDefault="00404F25" w:rsidP="00527834">
      <w:pPr>
        <w:pStyle w:val="Default"/>
        <w:jc w:val="center"/>
        <w:rPr>
          <w:b/>
          <w:bCs/>
          <w:color w:val="auto"/>
        </w:rPr>
      </w:pPr>
      <w:r w:rsidRPr="00527834">
        <w:rPr>
          <w:b/>
          <w:bCs/>
          <w:color w:val="auto"/>
        </w:rPr>
        <w:t xml:space="preserve">Пояснительная записка </w:t>
      </w:r>
    </w:p>
    <w:p w14:paraId="23C1B7DB" w14:textId="07FF12EE" w:rsidR="004D62F3" w:rsidRPr="00527834" w:rsidRDefault="00404F25" w:rsidP="00527834">
      <w:pPr>
        <w:pStyle w:val="Default"/>
        <w:jc w:val="center"/>
        <w:rPr>
          <w:b/>
          <w:bCs/>
          <w:color w:val="auto"/>
        </w:rPr>
      </w:pPr>
      <w:r w:rsidRPr="00527834">
        <w:rPr>
          <w:b/>
          <w:bCs/>
          <w:color w:val="auto"/>
        </w:rPr>
        <w:t>к проекту решения</w:t>
      </w:r>
      <w:r w:rsidR="00BE71EB" w:rsidRPr="00527834">
        <w:rPr>
          <w:b/>
          <w:bCs/>
          <w:color w:val="auto"/>
        </w:rPr>
        <w:t xml:space="preserve"> Совета депутатов</w:t>
      </w:r>
      <w:r w:rsidR="004D62F3" w:rsidRPr="00527834">
        <w:rPr>
          <w:b/>
          <w:bCs/>
          <w:color w:val="auto"/>
        </w:rPr>
        <w:t xml:space="preserve"> сельского поселения </w:t>
      </w:r>
      <w:proofErr w:type="spellStart"/>
      <w:r w:rsidR="004D62F3" w:rsidRPr="00527834">
        <w:rPr>
          <w:b/>
          <w:bCs/>
          <w:color w:val="auto"/>
        </w:rPr>
        <w:t>Болчары</w:t>
      </w:r>
      <w:proofErr w:type="spellEnd"/>
      <w:r w:rsidR="00BE0CF9" w:rsidRPr="00527834">
        <w:rPr>
          <w:b/>
          <w:bCs/>
          <w:color w:val="auto"/>
        </w:rPr>
        <w:t xml:space="preserve"> </w:t>
      </w:r>
    </w:p>
    <w:p w14:paraId="7806478A" w14:textId="5F85F379" w:rsidR="004D62F3" w:rsidRPr="00527834" w:rsidRDefault="00BE71EB" w:rsidP="00527834">
      <w:pPr>
        <w:pStyle w:val="Default"/>
        <w:jc w:val="center"/>
        <w:rPr>
          <w:b/>
          <w:bCs/>
          <w:color w:val="auto"/>
        </w:rPr>
      </w:pPr>
      <w:r w:rsidRPr="00527834">
        <w:rPr>
          <w:b/>
          <w:bCs/>
          <w:color w:val="auto"/>
        </w:rPr>
        <w:t xml:space="preserve"> «О</w:t>
      </w:r>
      <w:r w:rsidR="00404F25" w:rsidRPr="00527834">
        <w:rPr>
          <w:b/>
          <w:bCs/>
          <w:color w:val="auto"/>
        </w:rPr>
        <w:t xml:space="preserve"> бюджете муниципального образования сельское поселение </w:t>
      </w:r>
      <w:proofErr w:type="spellStart"/>
      <w:r w:rsidR="00404F25" w:rsidRPr="00527834">
        <w:rPr>
          <w:b/>
          <w:bCs/>
          <w:color w:val="auto"/>
        </w:rPr>
        <w:t>Болчары</w:t>
      </w:r>
      <w:proofErr w:type="spellEnd"/>
    </w:p>
    <w:p w14:paraId="18AC6202" w14:textId="7D91E32A" w:rsidR="00404F25" w:rsidRPr="00527834" w:rsidRDefault="00404F25" w:rsidP="00527834">
      <w:pPr>
        <w:pStyle w:val="Default"/>
        <w:jc w:val="center"/>
        <w:rPr>
          <w:b/>
          <w:bCs/>
          <w:color w:val="auto"/>
        </w:rPr>
      </w:pPr>
      <w:r w:rsidRPr="00527834">
        <w:rPr>
          <w:b/>
          <w:bCs/>
          <w:color w:val="auto"/>
        </w:rPr>
        <w:t>на 202</w:t>
      </w:r>
      <w:r w:rsidR="00324288" w:rsidRPr="00527834">
        <w:rPr>
          <w:b/>
          <w:bCs/>
          <w:color w:val="auto"/>
        </w:rPr>
        <w:t>5</w:t>
      </w:r>
      <w:r w:rsidRPr="00527834">
        <w:rPr>
          <w:b/>
          <w:bCs/>
          <w:color w:val="auto"/>
        </w:rPr>
        <w:t xml:space="preserve"> год и плановый период 202</w:t>
      </w:r>
      <w:r w:rsidR="00324288" w:rsidRPr="00527834">
        <w:rPr>
          <w:b/>
          <w:bCs/>
          <w:color w:val="auto"/>
        </w:rPr>
        <w:t>6</w:t>
      </w:r>
      <w:r w:rsidR="004D62F3" w:rsidRPr="00527834">
        <w:rPr>
          <w:b/>
          <w:bCs/>
          <w:color w:val="auto"/>
        </w:rPr>
        <w:t xml:space="preserve"> и </w:t>
      </w:r>
      <w:r w:rsidRPr="00527834">
        <w:rPr>
          <w:b/>
          <w:bCs/>
          <w:color w:val="auto"/>
        </w:rPr>
        <w:t>202</w:t>
      </w:r>
      <w:r w:rsidR="00324288" w:rsidRPr="00527834">
        <w:rPr>
          <w:b/>
          <w:bCs/>
          <w:color w:val="auto"/>
        </w:rPr>
        <w:t>7</w:t>
      </w:r>
      <w:r w:rsidRPr="00527834">
        <w:rPr>
          <w:b/>
          <w:bCs/>
          <w:color w:val="auto"/>
        </w:rPr>
        <w:t xml:space="preserve"> годов</w:t>
      </w:r>
      <w:r w:rsidR="00BE71EB" w:rsidRPr="00527834">
        <w:rPr>
          <w:b/>
          <w:bCs/>
          <w:color w:val="auto"/>
        </w:rPr>
        <w:t>»</w:t>
      </w:r>
    </w:p>
    <w:p w14:paraId="7A1254A8" w14:textId="77777777" w:rsidR="004D62F3" w:rsidRPr="00527834" w:rsidRDefault="004D62F3" w:rsidP="00527834">
      <w:pPr>
        <w:pStyle w:val="Default"/>
        <w:jc w:val="center"/>
        <w:rPr>
          <w:b/>
          <w:bCs/>
          <w:color w:val="auto"/>
        </w:rPr>
      </w:pPr>
    </w:p>
    <w:p w14:paraId="3CE26C94" w14:textId="77777777" w:rsidR="00324288" w:rsidRPr="00527834" w:rsidRDefault="00795E24" w:rsidP="0052783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 xml:space="preserve">          Настоящий проект подготовлен  в соответствии с требованиями Бюджетного  кодекса Российской Федерации, решением  Совета депутатов сельского поселения </w:t>
      </w:r>
      <w:proofErr w:type="spellStart"/>
      <w:r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527834">
        <w:rPr>
          <w:rFonts w:ascii="Times New Roman" w:hAnsi="Times New Roman" w:cs="Times New Roman"/>
          <w:sz w:val="24"/>
          <w:szCs w:val="24"/>
        </w:rPr>
        <w:t xml:space="preserve">  от </w:t>
      </w:r>
      <w:r w:rsidR="00364B0A" w:rsidRPr="00527834">
        <w:rPr>
          <w:rFonts w:ascii="Times New Roman" w:hAnsi="Times New Roman" w:cs="Times New Roman"/>
          <w:sz w:val="24"/>
          <w:szCs w:val="24"/>
        </w:rPr>
        <w:t>16</w:t>
      </w:r>
      <w:r w:rsidRPr="00527834">
        <w:rPr>
          <w:rFonts w:ascii="Times New Roman" w:hAnsi="Times New Roman" w:cs="Times New Roman"/>
          <w:sz w:val="24"/>
          <w:szCs w:val="24"/>
        </w:rPr>
        <w:t xml:space="preserve"> </w:t>
      </w:r>
      <w:r w:rsidR="00364B0A" w:rsidRPr="00527834">
        <w:rPr>
          <w:rFonts w:ascii="Times New Roman" w:hAnsi="Times New Roman" w:cs="Times New Roman"/>
          <w:sz w:val="24"/>
          <w:szCs w:val="24"/>
        </w:rPr>
        <w:t>марта</w:t>
      </w:r>
      <w:r w:rsidRPr="00527834">
        <w:rPr>
          <w:rFonts w:ascii="Times New Roman" w:hAnsi="Times New Roman" w:cs="Times New Roman"/>
          <w:sz w:val="24"/>
          <w:szCs w:val="24"/>
        </w:rPr>
        <w:t xml:space="preserve"> 20</w:t>
      </w:r>
      <w:r w:rsidR="00364B0A" w:rsidRPr="00527834">
        <w:rPr>
          <w:rFonts w:ascii="Times New Roman" w:hAnsi="Times New Roman" w:cs="Times New Roman"/>
          <w:sz w:val="24"/>
          <w:szCs w:val="24"/>
        </w:rPr>
        <w:t>23</w:t>
      </w:r>
      <w:r w:rsidRPr="00527834">
        <w:rPr>
          <w:rFonts w:ascii="Times New Roman" w:hAnsi="Times New Roman" w:cs="Times New Roman"/>
          <w:sz w:val="24"/>
          <w:szCs w:val="24"/>
        </w:rPr>
        <w:t xml:space="preserve"> года № 33</w:t>
      </w:r>
      <w:r w:rsidR="00364B0A" w:rsidRPr="00527834">
        <w:rPr>
          <w:rFonts w:ascii="Times New Roman" w:hAnsi="Times New Roman" w:cs="Times New Roman"/>
          <w:sz w:val="24"/>
          <w:szCs w:val="24"/>
        </w:rPr>
        <w:t>9</w:t>
      </w:r>
      <w:r w:rsidRPr="00527834">
        <w:rPr>
          <w:rFonts w:ascii="Times New Roman" w:hAnsi="Times New Roman" w:cs="Times New Roman"/>
          <w:sz w:val="24"/>
          <w:szCs w:val="24"/>
        </w:rPr>
        <w:t xml:space="preserve">  «Об утверждении Положения о бюджетном процессе в муниципальном образовании сельское поселение </w:t>
      </w:r>
      <w:proofErr w:type="spellStart"/>
      <w:r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527834">
        <w:rPr>
          <w:rFonts w:ascii="Times New Roman" w:hAnsi="Times New Roman" w:cs="Times New Roman"/>
          <w:sz w:val="24"/>
          <w:szCs w:val="24"/>
        </w:rPr>
        <w:t>»,  распоряжением</w:t>
      </w:r>
      <w:r w:rsidRPr="005278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7834">
        <w:rPr>
          <w:rFonts w:ascii="Times New Roman" w:hAnsi="Times New Roman" w:cs="Times New Roman"/>
          <w:sz w:val="24"/>
          <w:szCs w:val="24"/>
        </w:rPr>
        <w:t xml:space="preserve">от  </w:t>
      </w:r>
      <w:r w:rsidR="00324288" w:rsidRPr="00527834">
        <w:rPr>
          <w:rFonts w:ascii="Times New Roman" w:hAnsi="Times New Roman" w:cs="Times New Roman"/>
          <w:sz w:val="24"/>
          <w:szCs w:val="24"/>
        </w:rPr>
        <w:t>21</w:t>
      </w:r>
      <w:r w:rsidR="003E2BBA" w:rsidRPr="00527834">
        <w:rPr>
          <w:rFonts w:ascii="Times New Roman" w:hAnsi="Times New Roman" w:cs="Times New Roman"/>
          <w:sz w:val="24"/>
          <w:szCs w:val="24"/>
        </w:rPr>
        <w:t xml:space="preserve"> </w:t>
      </w:r>
      <w:r w:rsidR="00364B0A" w:rsidRPr="00527834">
        <w:rPr>
          <w:rFonts w:ascii="Times New Roman" w:hAnsi="Times New Roman" w:cs="Times New Roman"/>
          <w:sz w:val="24"/>
          <w:szCs w:val="24"/>
        </w:rPr>
        <w:t>ок</w:t>
      </w:r>
      <w:r w:rsidR="003E2BBA" w:rsidRPr="00527834">
        <w:rPr>
          <w:rFonts w:ascii="Times New Roman" w:hAnsi="Times New Roman" w:cs="Times New Roman"/>
          <w:sz w:val="24"/>
          <w:szCs w:val="24"/>
        </w:rPr>
        <w:t>тября</w:t>
      </w:r>
      <w:r w:rsidRPr="00527834">
        <w:rPr>
          <w:rFonts w:ascii="Times New Roman" w:hAnsi="Times New Roman" w:cs="Times New Roman"/>
          <w:sz w:val="24"/>
          <w:szCs w:val="24"/>
        </w:rPr>
        <w:t xml:space="preserve"> 20</w:t>
      </w:r>
      <w:r w:rsidR="00633786" w:rsidRPr="00527834">
        <w:rPr>
          <w:rFonts w:ascii="Times New Roman" w:hAnsi="Times New Roman" w:cs="Times New Roman"/>
          <w:sz w:val="24"/>
          <w:szCs w:val="24"/>
        </w:rPr>
        <w:t>2</w:t>
      </w:r>
      <w:r w:rsidR="00324288" w:rsidRPr="00527834">
        <w:rPr>
          <w:rFonts w:ascii="Times New Roman" w:hAnsi="Times New Roman" w:cs="Times New Roman"/>
          <w:sz w:val="24"/>
          <w:szCs w:val="24"/>
        </w:rPr>
        <w:t>4</w:t>
      </w:r>
      <w:r w:rsidRPr="00527834">
        <w:rPr>
          <w:rFonts w:ascii="Times New Roman" w:hAnsi="Times New Roman" w:cs="Times New Roman"/>
          <w:sz w:val="24"/>
          <w:szCs w:val="24"/>
        </w:rPr>
        <w:t xml:space="preserve"> года    № </w:t>
      </w:r>
      <w:r w:rsidR="003E2BBA" w:rsidRPr="00527834">
        <w:rPr>
          <w:rFonts w:ascii="Times New Roman" w:hAnsi="Times New Roman" w:cs="Times New Roman"/>
          <w:sz w:val="24"/>
          <w:szCs w:val="24"/>
        </w:rPr>
        <w:t>1</w:t>
      </w:r>
      <w:r w:rsidR="00324288" w:rsidRPr="00527834">
        <w:rPr>
          <w:rFonts w:ascii="Times New Roman" w:hAnsi="Times New Roman" w:cs="Times New Roman"/>
          <w:sz w:val="24"/>
          <w:szCs w:val="24"/>
        </w:rPr>
        <w:t>40</w:t>
      </w:r>
      <w:r w:rsidR="003E2BBA" w:rsidRPr="00527834">
        <w:rPr>
          <w:rFonts w:ascii="Times New Roman" w:hAnsi="Times New Roman" w:cs="Times New Roman"/>
          <w:sz w:val="24"/>
          <w:szCs w:val="24"/>
        </w:rPr>
        <w:t>-</w:t>
      </w:r>
      <w:r w:rsidR="00633786" w:rsidRPr="00527834">
        <w:rPr>
          <w:rFonts w:ascii="Times New Roman" w:hAnsi="Times New Roman" w:cs="Times New Roman"/>
          <w:sz w:val="24"/>
          <w:szCs w:val="24"/>
        </w:rPr>
        <w:t>р</w:t>
      </w:r>
      <w:r w:rsidRPr="00527834">
        <w:rPr>
          <w:rFonts w:ascii="Times New Roman" w:hAnsi="Times New Roman" w:cs="Times New Roman"/>
          <w:sz w:val="24"/>
          <w:szCs w:val="24"/>
        </w:rPr>
        <w:t xml:space="preserve">   «Об    утверждении  Методических указаний  по порядку планирования бюджетных ассигнований бюджета муниципального образования сельского поселения </w:t>
      </w:r>
      <w:proofErr w:type="spellStart"/>
      <w:r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527834">
        <w:rPr>
          <w:rFonts w:ascii="Times New Roman" w:hAnsi="Times New Roman" w:cs="Times New Roman"/>
          <w:sz w:val="24"/>
          <w:szCs w:val="24"/>
        </w:rPr>
        <w:t xml:space="preserve"> на 202</w:t>
      </w:r>
      <w:r w:rsidR="00324288" w:rsidRPr="00527834">
        <w:rPr>
          <w:rFonts w:ascii="Times New Roman" w:hAnsi="Times New Roman" w:cs="Times New Roman"/>
          <w:sz w:val="24"/>
          <w:szCs w:val="24"/>
        </w:rPr>
        <w:t>5</w:t>
      </w:r>
      <w:r w:rsidR="001030FA" w:rsidRPr="00527834">
        <w:rPr>
          <w:rFonts w:ascii="Times New Roman" w:hAnsi="Times New Roman" w:cs="Times New Roman"/>
          <w:sz w:val="24"/>
          <w:szCs w:val="24"/>
        </w:rPr>
        <w:t xml:space="preserve"> </w:t>
      </w:r>
      <w:r w:rsidRPr="00527834">
        <w:rPr>
          <w:rFonts w:ascii="Times New Roman" w:hAnsi="Times New Roman" w:cs="Times New Roman"/>
          <w:sz w:val="24"/>
          <w:szCs w:val="24"/>
        </w:rPr>
        <w:t>год и  плановый период 202</w:t>
      </w:r>
      <w:r w:rsidR="00324288" w:rsidRPr="00527834">
        <w:rPr>
          <w:rFonts w:ascii="Times New Roman" w:hAnsi="Times New Roman" w:cs="Times New Roman"/>
          <w:sz w:val="24"/>
          <w:szCs w:val="24"/>
        </w:rPr>
        <w:t>6</w:t>
      </w:r>
      <w:r w:rsidRPr="00527834">
        <w:rPr>
          <w:rFonts w:ascii="Times New Roman" w:hAnsi="Times New Roman" w:cs="Times New Roman"/>
          <w:sz w:val="24"/>
          <w:szCs w:val="24"/>
        </w:rPr>
        <w:t xml:space="preserve">  и 202</w:t>
      </w:r>
      <w:r w:rsidR="00324288" w:rsidRPr="00527834">
        <w:rPr>
          <w:rFonts w:ascii="Times New Roman" w:hAnsi="Times New Roman" w:cs="Times New Roman"/>
          <w:sz w:val="24"/>
          <w:szCs w:val="24"/>
        </w:rPr>
        <w:t>7</w:t>
      </w:r>
      <w:r w:rsidRPr="0052783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633786" w:rsidRPr="00527834">
        <w:rPr>
          <w:rFonts w:ascii="Times New Roman" w:hAnsi="Times New Roman" w:cs="Times New Roman"/>
          <w:sz w:val="24"/>
          <w:szCs w:val="24"/>
        </w:rPr>
        <w:t xml:space="preserve">,  </w:t>
      </w:r>
    </w:p>
    <w:p w14:paraId="0CF76129" w14:textId="383BCB2A" w:rsidR="0032428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 xml:space="preserve">Составление проекта бюджета муниципального образования сельское поселение </w:t>
      </w:r>
      <w:proofErr w:type="spellStart"/>
      <w:r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527834">
        <w:rPr>
          <w:rFonts w:ascii="Times New Roman" w:hAnsi="Times New Roman" w:cs="Times New Roman"/>
          <w:sz w:val="24"/>
          <w:szCs w:val="24"/>
        </w:rPr>
        <w:t xml:space="preserve"> на 2025 год и на плановый период 2026 и 2027 годов (далее - бюджет поселения на 2025-2027 гг.) подготовлено с учетом:</w:t>
      </w:r>
    </w:p>
    <w:p w14:paraId="7E84D08E" w14:textId="77777777" w:rsidR="0032428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83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527834">
        <w:rPr>
          <w:rFonts w:ascii="Times New Roman" w:hAnsi="Times New Roman" w:cs="Times New Roman"/>
          <w:sz w:val="24"/>
          <w:szCs w:val="24"/>
        </w:rPr>
        <w:t xml:space="preserve">Прогноза социально-экономического развития Ханты-Мансийского автономного округа – Югры на 2025 год и на плановый период 2026 и 2027 годов, одобренного распоряжением Правительства Ханты-Мансийского автономного округа – Югры от 10.10.2024 года № 497-рп; </w:t>
      </w:r>
    </w:p>
    <w:p w14:paraId="4841E0C8" w14:textId="77777777" w:rsidR="0032428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527834">
        <w:rPr>
          <w:rFonts w:ascii="Times New Roman" w:hAnsi="Times New Roman" w:cs="Times New Roman"/>
          <w:sz w:val="24"/>
          <w:szCs w:val="24"/>
        </w:rPr>
        <w:t xml:space="preserve">Основных направлений налоговой, бюджетной и долговой политики Ханты-Мансийского автономного округа – Югры на 2025 год и на плановый период 2026 и 2027 годов, характеристиках бюджета </w:t>
      </w:r>
      <w:r w:rsidRPr="00527834">
        <w:rPr>
          <w:rFonts w:ascii="Times New Roman" w:hAnsi="Times New Roman" w:cs="Times New Roman"/>
          <w:bCs/>
          <w:sz w:val="24"/>
          <w:szCs w:val="24"/>
        </w:rPr>
        <w:t xml:space="preserve">Ханты-Мансийского автономного округа – Югры на 2025 год и на плановый период 2026 и 2027 годов,  </w:t>
      </w:r>
      <w:r w:rsidRPr="00527834">
        <w:rPr>
          <w:rFonts w:ascii="Times New Roman" w:hAnsi="Times New Roman" w:cs="Times New Roman"/>
          <w:sz w:val="24"/>
          <w:szCs w:val="24"/>
        </w:rPr>
        <w:t>одобренных распоряжением Правительства автономного округа от 10 октября 2024 года № 496-рп;</w:t>
      </w:r>
    </w:p>
    <w:p w14:paraId="2259229D" w14:textId="77777777" w:rsidR="0032428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- Стратегии социально-экономического развития Кондинского района до 2036 года;</w:t>
      </w:r>
    </w:p>
    <w:p w14:paraId="7D9644C4" w14:textId="2C1588C9" w:rsidR="0032428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- Проекта Основных направлениях налоговой, бюджетной и долговой политики муниципального образования Кондинский район на 2025 год и на плановый период 2026 и 2027 годов;</w:t>
      </w:r>
    </w:p>
    <w:p w14:paraId="08D90519" w14:textId="77777777" w:rsidR="0032428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- Основных показателей социально-экономического развития Кондинского района до 2027 года;</w:t>
      </w:r>
    </w:p>
    <w:p w14:paraId="32D5BDBC" w14:textId="77777777" w:rsidR="00326258" w:rsidRPr="00527834" w:rsidRDefault="0032428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- Проекта постановления администрации Кондинского района «О прогнозе социально</w:t>
      </w:r>
      <w:r w:rsidRPr="00527834">
        <w:rPr>
          <w:rFonts w:ascii="Times New Roman" w:hAnsi="Times New Roman" w:cs="Times New Roman"/>
          <w:b/>
          <w:sz w:val="24"/>
          <w:szCs w:val="24"/>
        </w:rPr>
        <w:t>-</w:t>
      </w:r>
      <w:r w:rsidRPr="00527834">
        <w:rPr>
          <w:rFonts w:ascii="Times New Roman" w:hAnsi="Times New Roman" w:cs="Times New Roman"/>
          <w:sz w:val="24"/>
          <w:szCs w:val="24"/>
        </w:rPr>
        <w:t xml:space="preserve">экономического развития Кондинского района на 2025 год и на плановый период 2026 и 2027 годов»; </w:t>
      </w:r>
    </w:p>
    <w:p w14:paraId="7552DECB" w14:textId="149F9B5C" w:rsidR="00326258" w:rsidRPr="00527834" w:rsidRDefault="0032625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- Р</w:t>
      </w:r>
      <w:r w:rsidR="00795E24" w:rsidRPr="00527834">
        <w:rPr>
          <w:rFonts w:ascii="Times New Roman" w:hAnsi="Times New Roman" w:cs="Times New Roman"/>
          <w:sz w:val="24"/>
          <w:szCs w:val="24"/>
        </w:rPr>
        <w:t>аспоряжени</w:t>
      </w:r>
      <w:r w:rsidRPr="00527834">
        <w:rPr>
          <w:rFonts w:ascii="Times New Roman" w:hAnsi="Times New Roman" w:cs="Times New Roman"/>
          <w:sz w:val="24"/>
          <w:szCs w:val="24"/>
        </w:rPr>
        <w:t>я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</w:t>
      </w:r>
      <w:proofErr w:type="spellStart"/>
      <w:r w:rsidR="00795E24"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от </w:t>
      </w:r>
      <w:r w:rsidR="00324288" w:rsidRPr="00527834">
        <w:rPr>
          <w:rFonts w:ascii="Times New Roman" w:hAnsi="Times New Roman" w:cs="Times New Roman"/>
          <w:sz w:val="24"/>
          <w:szCs w:val="24"/>
        </w:rPr>
        <w:t>24</w:t>
      </w:r>
      <w:r w:rsidR="001030FA" w:rsidRPr="00527834">
        <w:rPr>
          <w:rFonts w:ascii="Times New Roman" w:hAnsi="Times New Roman" w:cs="Times New Roman"/>
          <w:sz w:val="24"/>
          <w:szCs w:val="24"/>
        </w:rPr>
        <w:t>.</w:t>
      </w:r>
      <w:r w:rsidR="00364B0A" w:rsidRPr="00527834">
        <w:rPr>
          <w:rFonts w:ascii="Times New Roman" w:hAnsi="Times New Roman" w:cs="Times New Roman"/>
          <w:sz w:val="24"/>
          <w:szCs w:val="24"/>
        </w:rPr>
        <w:t>10</w:t>
      </w:r>
      <w:r w:rsidR="001030FA" w:rsidRPr="00527834">
        <w:rPr>
          <w:rFonts w:ascii="Times New Roman" w:hAnsi="Times New Roman" w:cs="Times New Roman"/>
          <w:sz w:val="24"/>
          <w:szCs w:val="24"/>
        </w:rPr>
        <w:t>.202</w:t>
      </w:r>
      <w:r w:rsidR="00324288" w:rsidRPr="00527834">
        <w:rPr>
          <w:rFonts w:ascii="Times New Roman" w:hAnsi="Times New Roman" w:cs="Times New Roman"/>
          <w:sz w:val="24"/>
          <w:szCs w:val="24"/>
        </w:rPr>
        <w:t>4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24288" w:rsidRPr="00527834">
        <w:rPr>
          <w:rFonts w:ascii="Times New Roman" w:hAnsi="Times New Roman" w:cs="Times New Roman"/>
          <w:sz w:val="24"/>
          <w:szCs w:val="24"/>
        </w:rPr>
        <w:t>141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-р «Об основных направлениях налоговой и бюджетной политики муниципального образования сельское поселение </w:t>
      </w:r>
      <w:proofErr w:type="spellStart"/>
      <w:r w:rsidR="00795E24"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633786" w:rsidRPr="00527834">
        <w:rPr>
          <w:rFonts w:ascii="Times New Roman" w:hAnsi="Times New Roman" w:cs="Times New Roman"/>
          <w:sz w:val="24"/>
          <w:szCs w:val="24"/>
        </w:rPr>
        <w:t xml:space="preserve"> </w:t>
      </w:r>
      <w:r w:rsidR="00795E24" w:rsidRPr="00527834">
        <w:rPr>
          <w:rFonts w:ascii="Times New Roman" w:hAnsi="Times New Roman" w:cs="Times New Roman"/>
          <w:sz w:val="24"/>
          <w:szCs w:val="24"/>
        </w:rPr>
        <w:t>на 202</w:t>
      </w:r>
      <w:r w:rsidR="00324288" w:rsidRPr="00527834">
        <w:rPr>
          <w:rFonts w:ascii="Times New Roman" w:hAnsi="Times New Roman" w:cs="Times New Roman"/>
          <w:sz w:val="24"/>
          <w:szCs w:val="24"/>
        </w:rPr>
        <w:t>5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324288" w:rsidRPr="00527834">
        <w:rPr>
          <w:rFonts w:ascii="Times New Roman" w:hAnsi="Times New Roman" w:cs="Times New Roman"/>
          <w:sz w:val="24"/>
          <w:szCs w:val="24"/>
        </w:rPr>
        <w:t>6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и 202</w:t>
      </w:r>
      <w:r w:rsidR="00324288" w:rsidRPr="00527834">
        <w:rPr>
          <w:rFonts w:ascii="Times New Roman" w:hAnsi="Times New Roman" w:cs="Times New Roman"/>
          <w:sz w:val="24"/>
          <w:szCs w:val="24"/>
        </w:rPr>
        <w:t>7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527834">
        <w:rPr>
          <w:rFonts w:ascii="Times New Roman" w:hAnsi="Times New Roman" w:cs="Times New Roman"/>
          <w:sz w:val="24"/>
          <w:szCs w:val="24"/>
        </w:rPr>
        <w:t>;</w:t>
      </w:r>
    </w:p>
    <w:p w14:paraId="5A7F7EBE" w14:textId="4A17E7EC" w:rsidR="00795E24" w:rsidRPr="00527834" w:rsidRDefault="0032625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- П</w:t>
      </w:r>
      <w:r w:rsidR="005815F5" w:rsidRPr="00527834">
        <w:rPr>
          <w:rFonts w:ascii="Times New Roman" w:hAnsi="Times New Roman" w:cs="Times New Roman"/>
          <w:sz w:val="24"/>
          <w:szCs w:val="24"/>
        </w:rPr>
        <w:t>остановлени</w:t>
      </w:r>
      <w:r w:rsidRPr="00527834">
        <w:rPr>
          <w:rFonts w:ascii="Times New Roman" w:hAnsi="Times New Roman" w:cs="Times New Roman"/>
          <w:sz w:val="24"/>
          <w:szCs w:val="24"/>
        </w:rPr>
        <w:t>я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</w:t>
      </w:r>
      <w:proofErr w:type="spellStart"/>
      <w:r w:rsidR="00795E24"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от </w:t>
      </w:r>
      <w:r w:rsidR="00324288" w:rsidRPr="00527834">
        <w:rPr>
          <w:rFonts w:ascii="Times New Roman" w:hAnsi="Times New Roman" w:cs="Times New Roman"/>
          <w:sz w:val="24"/>
          <w:szCs w:val="24"/>
        </w:rPr>
        <w:t>22</w:t>
      </w:r>
      <w:r w:rsidR="00364B0A" w:rsidRPr="00527834">
        <w:rPr>
          <w:rFonts w:ascii="Times New Roman" w:hAnsi="Times New Roman" w:cs="Times New Roman"/>
          <w:sz w:val="24"/>
          <w:szCs w:val="24"/>
        </w:rPr>
        <w:t xml:space="preserve"> </w:t>
      </w:r>
      <w:r w:rsidR="00324288" w:rsidRPr="00527834">
        <w:rPr>
          <w:rFonts w:ascii="Times New Roman" w:hAnsi="Times New Roman" w:cs="Times New Roman"/>
          <w:sz w:val="24"/>
          <w:szCs w:val="24"/>
        </w:rPr>
        <w:t>ок</w:t>
      </w:r>
      <w:r w:rsidR="00364B0A" w:rsidRPr="00527834">
        <w:rPr>
          <w:rFonts w:ascii="Times New Roman" w:hAnsi="Times New Roman" w:cs="Times New Roman"/>
          <w:sz w:val="24"/>
          <w:szCs w:val="24"/>
        </w:rPr>
        <w:t>тября</w:t>
      </w:r>
      <w:r w:rsidR="00F73000" w:rsidRPr="00527834">
        <w:rPr>
          <w:rFonts w:ascii="Times New Roman" w:hAnsi="Times New Roman" w:cs="Times New Roman"/>
          <w:sz w:val="24"/>
          <w:szCs w:val="24"/>
        </w:rPr>
        <w:t xml:space="preserve"> </w:t>
      </w:r>
      <w:r w:rsidR="00795E24" w:rsidRPr="00527834">
        <w:rPr>
          <w:rFonts w:ascii="Times New Roman" w:hAnsi="Times New Roman" w:cs="Times New Roman"/>
          <w:sz w:val="24"/>
          <w:szCs w:val="24"/>
        </w:rPr>
        <w:t>20</w:t>
      </w:r>
      <w:r w:rsidR="00D46EA5" w:rsidRPr="00527834">
        <w:rPr>
          <w:rFonts w:ascii="Times New Roman" w:hAnsi="Times New Roman" w:cs="Times New Roman"/>
          <w:sz w:val="24"/>
          <w:szCs w:val="24"/>
        </w:rPr>
        <w:t>2</w:t>
      </w:r>
      <w:r w:rsidR="00324288" w:rsidRPr="00527834">
        <w:rPr>
          <w:rFonts w:ascii="Times New Roman" w:hAnsi="Times New Roman" w:cs="Times New Roman"/>
          <w:sz w:val="24"/>
          <w:szCs w:val="24"/>
        </w:rPr>
        <w:t>4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24288" w:rsidRPr="00527834">
        <w:rPr>
          <w:rFonts w:ascii="Times New Roman" w:hAnsi="Times New Roman" w:cs="Times New Roman"/>
          <w:sz w:val="24"/>
          <w:szCs w:val="24"/>
        </w:rPr>
        <w:t>102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«О Прогнозе социально-экономического развития сельского поселения </w:t>
      </w:r>
      <w:proofErr w:type="spellStart"/>
      <w:r w:rsidR="00795E24"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на 202</w:t>
      </w:r>
      <w:r w:rsidR="00324288" w:rsidRPr="00527834">
        <w:rPr>
          <w:rFonts w:ascii="Times New Roman" w:hAnsi="Times New Roman" w:cs="Times New Roman"/>
          <w:sz w:val="24"/>
          <w:szCs w:val="24"/>
        </w:rPr>
        <w:t>5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24288" w:rsidRPr="00527834">
        <w:rPr>
          <w:rFonts w:ascii="Times New Roman" w:hAnsi="Times New Roman" w:cs="Times New Roman"/>
          <w:sz w:val="24"/>
          <w:szCs w:val="24"/>
        </w:rPr>
        <w:t>6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и 202</w:t>
      </w:r>
      <w:r w:rsidR="00324288" w:rsidRPr="00527834">
        <w:rPr>
          <w:rFonts w:ascii="Times New Roman" w:hAnsi="Times New Roman" w:cs="Times New Roman"/>
          <w:sz w:val="24"/>
          <w:szCs w:val="24"/>
        </w:rPr>
        <w:t>7</w:t>
      </w:r>
      <w:r w:rsidR="00795E24" w:rsidRPr="00527834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14:paraId="42DCF25D" w14:textId="4D852591" w:rsidR="00326258" w:rsidRPr="00527834" w:rsidRDefault="00326258" w:rsidP="00527834">
      <w:pPr>
        <w:pStyle w:val="ac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7834">
        <w:rPr>
          <w:rFonts w:ascii="Times New Roman" w:hAnsi="Times New Roman" w:cs="Times New Roman"/>
          <w:bCs/>
          <w:sz w:val="24"/>
          <w:szCs w:val="24"/>
        </w:rPr>
        <w:t>Основным условием для формирования прогноза бюджетных ассигнований бюджета</w:t>
      </w:r>
      <w:r w:rsidRPr="005278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7834">
        <w:rPr>
          <w:rFonts w:ascii="Times New Roman" w:hAnsi="Times New Roman" w:cs="Times New Roman"/>
          <w:bCs/>
          <w:sz w:val="24"/>
          <w:szCs w:val="24"/>
        </w:rPr>
        <w:t xml:space="preserve">поселения на 2025-2027 годы является 100% финансовое обеспечение в проекте бюджета действующих социально-значимых расходных обязательств до уровня первоначального бюджета поселения на 2024 год по муниципальным программам и непрограммным направлениям. </w:t>
      </w:r>
    </w:p>
    <w:p w14:paraId="314AA564" w14:textId="17382F07" w:rsidR="00326258" w:rsidRPr="00527834" w:rsidRDefault="0032625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 xml:space="preserve">При составлении настоящего проекта приняты основные показатели 2 варианта (базового) прогноза социально-экономического развития сельского поселения </w:t>
      </w:r>
      <w:proofErr w:type="spellStart"/>
      <w:r w:rsidRPr="00527834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527834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период,</w:t>
      </w:r>
    </w:p>
    <w:p w14:paraId="17B7AB5F" w14:textId="3C932929" w:rsidR="00326258" w:rsidRDefault="00326258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834">
        <w:rPr>
          <w:rFonts w:ascii="Times New Roman" w:hAnsi="Times New Roman" w:cs="Times New Roman"/>
          <w:sz w:val="24"/>
          <w:szCs w:val="24"/>
        </w:rPr>
        <w:t>Вариант прогноза разработан в соответствии со сценарными условиями функционирования экономики Российской Федерации и основными параметрами прогноза социально-экономического развития Российской Федерации на 2025 год и на плановый период 2026 и 2027 годов и предполагает наиболее вероятный сценарий развития экономики. Планируется поступательное развитие поселения в условиях сохранения устойчивости экономики. Ожидается увеличение номинальных заработных плат, социальных выплат, которые поспособствуют росту денежных доходов населения и обеспечат постепенное восстановление в среднесрочном периоде реальных доходов и потребительского спроса населения.</w:t>
      </w:r>
    </w:p>
    <w:p w14:paraId="0A2B4316" w14:textId="77777777" w:rsidR="0032630B" w:rsidRDefault="0032630B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CCB00D" w14:textId="77777777" w:rsidR="0032630B" w:rsidRPr="00527834" w:rsidRDefault="0032630B" w:rsidP="005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D3EAA1" w14:textId="77777777" w:rsidR="00326258" w:rsidRDefault="00326258" w:rsidP="00527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B3909" w14:textId="77777777" w:rsidR="00CA27FB" w:rsidRPr="00527834" w:rsidRDefault="00CA27FB" w:rsidP="00527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B4E8B" w14:textId="18C039DF" w:rsidR="00D10286" w:rsidRPr="00E757FC" w:rsidRDefault="00D10286" w:rsidP="00527834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757FC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372984" w:rsidRPr="00E757FC">
        <w:rPr>
          <w:rFonts w:ascii="Times New Roman" w:hAnsi="Times New Roman" w:cs="Times New Roman"/>
          <w:sz w:val="24"/>
          <w:szCs w:val="24"/>
        </w:rPr>
        <w:t>1</w:t>
      </w:r>
    </w:p>
    <w:p w14:paraId="31843237" w14:textId="77777777" w:rsidR="00312989" w:rsidRPr="00E757FC" w:rsidRDefault="00312989" w:rsidP="003129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757FC">
        <w:rPr>
          <w:rFonts w:ascii="Times New Roman" w:hAnsi="Times New Roman" w:cs="Times New Roman"/>
          <w:sz w:val="24"/>
          <w:szCs w:val="24"/>
        </w:rPr>
        <w:t xml:space="preserve">Основные параметры проекта бюджета </w:t>
      </w:r>
    </w:p>
    <w:p w14:paraId="5A59ADF1" w14:textId="77777777" w:rsidR="00312989" w:rsidRPr="00E757FC" w:rsidRDefault="00312989" w:rsidP="003129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757F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</w:t>
      </w:r>
      <w:proofErr w:type="spellStart"/>
      <w:r w:rsidRPr="00E757FC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E757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828183" w14:textId="0AA1227C" w:rsidR="00D10286" w:rsidRDefault="00312989" w:rsidP="003129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757FC">
        <w:rPr>
          <w:rFonts w:ascii="Times New Roman" w:hAnsi="Times New Roman" w:cs="Times New Roman"/>
          <w:sz w:val="24"/>
          <w:szCs w:val="24"/>
        </w:rPr>
        <w:t>на 202</w:t>
      </w:r>
      <w:r w:rsidR="00364B0A">
        <w:rPr>
          <w:rFonts w:ascii="Times New Roman" w:hAnsi="Times New Roman" w:cs="Times New Roman"/>
          <w:sz w:val="24"/>
          <w:szCs w:val="24"/>
        </w:rPr>
        <w:t>4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64B0A">
        <w:rPr>
          <w:rFonts w:ascii="Times New Roman" w:hAnsi="Times New Roman" w:cs="Times New Roman"/>
          <w:sz w:val="24"/>
          <w:szCs w:val="24"/>
        </w:rPr>
        <w:t>5</w:t>
      </w:r>
      <w:r w:rsidRPr="00E757FC">
        <w:rPr>
          <w:rFonts w:ascii="Times New Roman" w:hAnsi="Times New Roman" w:cs="Times New Roman"/>
          <w:sz w:val="24"/>
          <w:szCs w:val="24"/>
        </w:rPr>
        <w:t xml:space="preserve"> и 202</w:t>
      </w:r>
      <w:r w:rsidR="00364B0A">
        <w:rPr>
          <w:rFonts w:ascii="Times New Roman" w:hAnsi="Times New Roman" w:cs="Times New Roman"/>
          <w:sz w:val="24"/>
          <w:szCs w:val="24"/>
        </w:rPr>
        <w:t>6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1368492" w14:textId="77777777" w:rsidR="00B92732" w:rsidRPr="001B1A8D" w:rsidRDefault="00B92732" w:rsidP="00B9273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14"/>
          <w:szCs w:val="14"/>
        </w:rPr>
      </w:pPr>
      <w:r w:rsidRPr="001B1A8D">
        <w:rPr>
          <w:rFonts w:ascii="Times New Roman" w:hAnsi="Times New Roman" w:cs="Times New Roman"/>
          <w:sz w:val="14"/>
          <w:szCs w:val="14"/>
        </w:rPr>
        <w:t>рублей</w:t>
      </w:r>
    </w:p>
    <w:tbl>
      <w:tblPr>
        <w:tblW w:w="10910" w:type="dxa"/>
        <w:tblInd w:w="-147" w:type="dxa"/>
        <w:tblLook w:val="04A0" w:firstRow="1" w:lastRow="0" w:firstColumn="1" w:lastColumn="0" w:noHBand="0" w:noVBand="1"/>
      </w:tblPr>
      <w:tblGrid>
        <w:gridCol w:w="1394"/>
        <w:gridCol w:w="1213"/>
        <w:gridCol w:w="703"/>
        <w:gridCol w:w="1222"/>
        <w:gridCol w:w="656"/>
        <w:gridCol w:w="1198"/>
        <w:gridCol w:w="656"/>
        <w:gridCol w:w="1169"/>
        <w:gridCol w:w="656"/>
        <w:gridCol w:w="1193"/>
        <w:gridCol w:w="850"/>
      </w:tblGrid>
      <w:tr w:rsidR="00B92732" w:rsidRPr="00B92732" w14:paraId="03ECE033" w14:textId="77777777" w:rsidTr="00B92732">
        <w:trPr>
          <w:trHeight w:val="247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837C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дохода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F6FD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 (отчет)</w:t>
            </w:r>
          </w:p>
          <w:p w14:paraId="6ECDE37E" w14:textId="5BD714D0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427F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BFB7" w14:textId="6F614E62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 (</w:t>
            </w:r>
            <w:r w:rsidR="003E3F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по РСД № 44 от 27.12.2023г.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14:paraId="0B0CE75E" w14:textId="00601AEA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C3EA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5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9569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</w:t>
            </w:r>
          </w:p>
        </w:tc>
      </w:tr>
      <w:tr w:rsidR="00B92732" w:rsidRPr="00B92732" w14:paraId="66E274CF" w14:textId="77777777" w:rsidTr="00B92732">
        <w:trPr>
          <w:trHeight w:val="406"/>
        </w:trPr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0F9C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81C1" w14:textId="0063B7BA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D97CA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4EF94" w14:textId="4924D936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800BF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F374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  <w:p w14:paraId="6AE15C27" w14:textId="76F52531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4BD6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629929EB" w14:textId="73F51BAB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51BF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  <w:p w14:paraId="28EA0FFD" w14:textId="2073FAD2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CAC9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36741ACD" w14:textId="1A737ADB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009F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  <w:p w14:paraId="1F3505AA" w14:textId="1AE26480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1E17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50270068" w14:textId="4FD133EB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</w:tr>
      <w:tr w:rsidR="00B92732" w:rsidRPr="00B92732" w14:paraId="19DF8FFE" w14:textId="77777777" w:rsidTr="00B92732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EF86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CF74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84EF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9EF7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30EA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49EA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65BB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9AF6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BC03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A79E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1AC9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92732" w:rsidRPr="00B92732" w14:paraId="3AE12A60" w14:textId="77777777" w:rsidTr="00B92732">
        <w:trPr>
          <w:trHeight w:val="259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A683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Доходы, всего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D471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91 041 491,40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DFC6" w14:textId="51632619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77FC" w14:textId="12CBC9BE" w:rsidR="00B92732" w:rsidRPr="00B92732" w:rsidRDefault="00CD2550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113 875 908,25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DC35" w14:textId="5C61B9D9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B90B" w14:textId="63B07C0F" w:rsidR="00B92732" w:rsidRPr="00B92732" w:rsidRDefault="0032630B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67 643 101,52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A208" w14:textId="1807074F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C7E1" w14:textId="1D8B483B" w:rsidR="00B92732" w:rsidRPr="00B92732" w:rsidRDefault="00FA7A7C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41 052 796,10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B457" w14:textId="5DA21719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50E2" w14:textId="391918B7" w:rsidR="00B92732" w:rsidRPr="00B92732" w:rsidRDefault="00FA7A7C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40 981 866,10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E1CA" w14:textId="3F3D13F3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B92732" w:rsidRPr="00B92732" w14:paraId="5B084B91" w14:textId="77777777" w:rsidTr="00B92732">
        <w:trPr>
          <w:trHeight w:val="125"/>
        </w:trPr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38142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2023 году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BFC1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35D6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5412" w14:textId="7D1628CF" w:rsidR="00B92732" w:rsidRPr="00B92732" w:rsidRDefault="00CD2550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FDCC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4AFB" w14:textId="3C1B64F9" w:rsidR="00B92732" w:rsidRPr="00B92732" w:rsidRDefault="00CD2550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187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7126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A335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1161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A8A03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4B6A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92732" w:rsidRPr="00B92732" w14:paraId="0BB14518" w14:textId="77777777" w:rsidTr="00B92732">
        <w:trPr>
          <w:trHeight w:val="199"/>
        </w:trPr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7D623" w14:textId="77777777" w:rsidR="00B92732" w:rsidRPr="00B92732" w:rsidRDefault="00B92732" w:rsidP="00B92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2024 году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DC1A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8DB0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7446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8B61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DC15" w14:textId="735E1912" w:rsidR="00B92732" w:rsidRPr="00B92732" w:rsidRDefault="00187695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F549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BB54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35C4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19F81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0915" w14:textId="77777777" w:rsidR="00B92732" w:rsidRPr="00B92732" w:rsidRDefault="00B92732" w:rsidP="00B92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A7A7C" w:rsidRPr="00B92732" w14:paraId="0F7028DE" w14:textId="77777777" w:rsidTr="00B92732">
        <w:trPr>
          <w:trHeight w:val="273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5361" w14:textId="77777777" w:rsidR="00FA7A7C" w:rsidRPr="00B92732" w:rsidRDefault="00FA7A7C" w:rsidP="00FA7A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89C7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88 851 088,16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7375" w14:textId="63B97245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1305" w14:textId="08217AA2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121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</w:t>
            </w: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5 226,42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4D2F" w14:textId="2C23B28B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B78C" w14:textId="06B941C5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67 643 101,52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6DE5" w14:textId="60B011A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C395" w14:textId="6CFF5462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41 052 796,10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F95A" w14:textId="2E5CF559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E3CF" w14:textId="51AEBB1D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40 981 866,10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6E9E" w14:textId="25332918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FA7A7C" w:rsidRPr="00B92732" w14:paraId="5ADD1512" w14:textId="77777777" w:rsidTr="00B92732">
        <w:trPr>
          <w:trHeight w:val="134"/>
        </w:trPr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C7C60" w14:textId="77777777" w:rsidR="00FA7A7C" w:rsidRPr="00B92732" w:rsidRDefault="00FA7A7C" w:rsidP="00FA7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2023 году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63C4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1777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1216" w14:textId="236C97C4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B85F" w14:textId="77777777" w:rsidR="00FA7A7C" w:rsidRPr="00B92732" w:rsidRDefault="00FA7A7C" w:rsidP="00FA7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014E" w14:textId="318AFA11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03A5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C9E1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76D0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B446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A96F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A7A7C" w:rsidRPr="00B92732" w14:paraId="584D16CC" w14:textId="77777777" w:rsidTr="00B92732">
        <w:trPr>
          <w:trHeight w:val="67"/>
        </w:trPr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E3BB0" w14:textId="77777777" w:rsidR="00FA7A7C" w:rsidRPr="00B92732" w:rsidRDefault="00FA7A7C" w:rsidP="00FA7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2024 году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BB35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CC3A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9D2A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5B20" w14:textId="77777777" w:rsidR="00FA7A7C" w:rsidRPr="00B92732" w:rsidRDefault="00FA7A7C" w:rsidP="00FA7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D908" w14:textId="56CC33B9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CBDE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D3D2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06C4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6120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CCE2" w14:textId="77777777" w:rsidR="00FA7A7C" w:rsidRPr="00B92732" w:rsidRDefault="00FA7A7C" w:rsidP="00FA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14:paraId="195C3622" w14:textId="77777777" w:rsidR="00B92732" w:rsidRDefault="00B92732" w:rsidP="003129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24090CE" w14:textId="77777777" w:rsidR="00527834" w:rsidRDefault="00527834" w:rsidP="003129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D8FF88E" w14:textId="51E78D7A" w:rsidR="00E757FC" w:rsidRPr="00FE0EDD" w:rsidRDefault="00E757FC" w:rsidP="00E757FC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 xml:space="preserve">Доходы бюджета муниципального образования сельское поселение </w:t>
      </w:r>
      <w:proofErr w:type="spellStart"/>
      <w:r w:rsidRPr="00FE0EDD">
        <w:rPr>
          <w:b/>
          <w:bCs/>
          <w:color w:val="auto"/>
        </w:rPr>
        <w:t>Болчары</w:t>
      </w:r>
      <w:proofErr w:type="spellEnd"/>
    </w:p>
    <w:p w14:paraId="173F4D35" w14:textId="22ADAEAC" w:rsidR="00E757FC" w:rsidRPr="00FE0EDD" w:rsidRDefault="00E757FC" w:rsidP="00E757FC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>на 202</w:t>
      </w:r>
      <w:r w:rsidR="003E3FED">
        <w:rPr>
          <w:b/>
          <w:bCs/>
          <w:color w:val="auto"/>
        </w:rPr>
        <w:t>5</w:t>
      </w:r>
      <w:r w:rsidRPr="00FE0EDD">
        <w:rPr>
          <w:b/>
          <w:bCs/>
          <w:color w:val="auto"/>
        </w:rPr>
        <w:t xml:space="preserve"> год и на плановый период 202</w:t>
      </w:r>
      <w:r w:rsidR="003E3FED">
        <w:rPr>
          <w:b/>
          <w:bCs/>
          <w:color w:val="auto"/>
        </w:rPr>
        <w:t>6</w:t>
      </w:r>
      <w:r>
        <w:rPr>
          <w:b/>
          <w:bCs/>
          <w:color w:val="auto"/>
        </w:rPr>
        <w:t xml:space="preserve"> и </w:t>
      </w:r>
      <w:r w:rsidRPr="00FE0EDD">
        <w:rPr>
          <w:b/>
          <w:bCs/>
          <w:color w:val="auto"/>
        </w:rPr>
        <w:t>202</w:t>
      </w:r>
      <w:r w:rsidR="003E3FED">
        <w:rPr>
          <w:b/>
          <w:bCs/>
          <w:color w:val="auto"/>
        </w:rPr>
        <w:t>7</w:t>
      </w:r>
      <w:r w:rsidRPr="00FE0EDD">
        <w:rPr>
          <w:b/>
          <w:bCs/>
          <w:color w:val="auto"/>
        </w:rPr>
        <w:t xml:space="preserve"> годов </w:t>
      </w:r>
    </w:p>
    <w:p w14:paraId="7281BA33" w14:textId="77777777" w:rsidR="00E757FC" w:rsidRPr="00FE0EDD" w:rsidRDefault="00E757FC" w:rsidP="00E757FC">
      <w:pPr>
        <w:pStyle w:val="Default"/>
        <w:tabs>
          <w:tab w:val="left" w:pos="567"/>
        </w:tabs>
        <w:jc w:val="center"/>
        <w:rPr>
          <w:b/>
          <w:bCs/>
          <w:color w:val="auto"/>
        </w:rPr>
      </w:pPr>
    </w:p>
    <w:p w14:paraId="7E141EA3" w14:textId="25EB9F41" w:rsidR="00E757FC" w:rsidRPr="003E3FED" w:rsidRDefault="00E757FC" w:rsidP="00E757FC">
      <w:pPr>
        <w:pStyle w:val="Default"/>
        <w:ind w:firstLine="708"/>
        <w:jc w:val="both"/>
      </w:pPr>
      <w:r w:rsidRPr="003E3FED">
        <w:rPr>
          <w:color w:val="auto"/>
        </w:rPr>
        <w:t xml:space="preserve">Доходы бюджета муниципального образования сельское поселение </w:t>
      </w:r>
      <w:proofErr w:type="spellStart"/>
      <w:r w:rsidRPr="003E3FED">
        <w:rPr>
          <w:color w:val="auto"/>
        </w:rPr>
        <w:t>Болчары</w:t>
      </w:r>
      <w:proofErr w:type="spellEnd"/>
      <w:r w:rsidRPr="003E3FED">
        <w:rPr>
          <w:color w:val="auto"/>
        </w:rPr>
        <w:t xml:space="preserve"> </w:t>
      </w:r>
      <w:r w:rsidRPr="003E3FED">
        <w:t xml:space="preserve">сформированы на основе прогнозов главных администраторов доходов бюджета, исходя из ожидаемой оценки исполнения бюджета муниципального образования сельское поселение </w:t>
      </w:r>
      <w:proofErr w:type="spellStart"/>
      <w:r w:rsidRPr="003E3FED">
        <w:t>Болчары</w:t>
      </w:r>
      <w:proofErr w:type="spellEnd"/>
      <w:r w:rsidRPr="003E3FED">
        <w:t xml:space="preserve"> за 202</w:t>
      </w:r>
      <w:r w:rsidR="000D70FA">
        <w:t>4</w:t>
      </w:r>
      <w:r w:rsidRPr="003E3FED">
        <w:t xml:space="preserve"> год, с учетом прогнозных значений на 202</w:t>
      </w:r>
      <w:r w:rsidR="003E3FED" w:rsidRPr="003E3FED">
        <w:t xml:space="preserve">5 </w:t>
      </w:r>
      <w:r w:rsidRPr="003E3FED">
        <w:t xml:space="preserve">год и на </w:t>
      </w:r>
      <w:r w:rsidRPr="003E3FED">
        <w:rPr>
          <w:rFonts w:eastAsia="Calibri"/>
        </w:rPr>
        <w:t>плановый период 202</w:t>
      </w:r>
      <w:r w:rsidR="003E3FED" w:rsidRPr="003E3FED">
        <w:rPr>
          <w:rFonts w:eastAsia="Calibri"/>
        </w:rPr>
        <w:t>6</w:t>
      </w:r>
      <w:r w:rsidRPr="003E3FED">
        <w:rPr>
          <w:rFonts w:eastAsia="Calibri"/>
        </w:rPr>
        <w:t xml:space="preserve"> и 202</w:t>
      </w:r>
      <w:r w:rsidR="003E3FED" w:rsidRPr="003E3FED">
        <w:rPr>
          <w:rFonts w:eastAsia="Calibri"/>
        </w:rPr>
        <w:t>7</w:t>
      </w:r>
      <w:r w:rsidRPr="003E3FED">
        <w:rPr>
          <w:rFonts w:eastAsia="Calibri"/>
        </w:rPr>
        <w:t xml:space="preserve"> годов</w:t>
      </w:r>
      <w:r w:rsidRPr="003E3FED">
        <w:t>. Доходы в виде безвозмездных поступлений из бюджета муниципального образования Кондинский район спрогнозированы на основании данных о доведении предварительных объемов межбюджетных трансфертов на 202</w:t>
      </w:r>
      <w:r w:rsidR="003E3FED" w:rsidRPr="003E3FED">
        <w:t>5</w:t>
      </w:r>
      <w:r w:rsidRPr="003E3FED">
        <w:t xml:space="preserve"> год и на плановый период 202</w:t>
      </w:r>
      <w:r w:rsidR="003E3FED" w:rsidRPr="003E3FED">
        <w:t>6</w:t>
      </w:r>
      <w:r w:rsidRPr="003E3FED">
        <w:t xml:space="preserve"> и 202</w:t>
      </w:r>
      <w:r w:rsidR="003E3FED" w:rsidRPr="003E3FED">
        <w:t>7</w:t>
      </w:r>
      <w:r w:rsidRPr="003E3FED">
        <w:t xml:space="preserve"> годов.</w:t>
      </w:r>
    </w:p>
    <w:p w14:paraId="64E84CBF" w14:textId="2D0DE158" w:rsidR="00E757FC" w:rsidRPr="003E3FED" w:rsidRDefault="003E3FED" w:rsidP="00C96FD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E3FED">
        <w:rPr>
          <w:rFonts w:ascii="Times New Roman" w:hAnsi="Times New Roman" w:cs="Times New Roman"/>
          <w:b/>
          <w:sz w:val="24"/>
          <w:szCs w:val="24"/>
        </w:rPr>
        <w:t xml:space="preserve">Общая сумма прогнозируемых доходов </w:t>
      </w:r>
      <w:r w:rsidRPr="003E3FE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E757FC" w:rsidRPr="003E3FED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E757FC" w:rsidRPr="003E3FED">
        <w:rPr>
          <w:rFonts w:ascii="Times New Roman" w:hAnsi="Times New Roman" w:cs="Times New Roman"/>
          <w:b/>
          <w:bCs/>
          <w:sz w:val="24"/>
          <w:szCs w:val="24"/>
        </w:rPr>
        <w:t xml:space="preserve">сельское поселение </w:t>
      </w:r>
      <w:proofErr w:type="spellStart"/>
      <w:r w:rsidR="00E757FC" w:rsidRPr="003E3FED">
        <w:rPr>
          <w:rFonts w:ascii="Times New Roman" w:hAnsi="Times New Roman" w:cs="Times New Roman"/>
          <w:b/>
          <w:bCs/>
          <w:sz w:val="24"/>
          <w:szCs w:val="24"/>
        </w:rPr>
        <w:t>Болчары</w:t>
      </w:r>
      <w:proofErr w:type="spellEnd"/>
      <w:r w:rsidR="00E757FC" w:rsidRPr="003E3FED">
        <w:rPr>
          <w:rFonts w:ascii="Times New Roman" w:hAnsi="Times New Roman" w:cs="Times New Roman"/>
          <w:sz w:val="24"/>
          <w:szCs w:val="24"/>
        </w:rPr>
        <w:t xml:space="preserve"> на 202</w:t>
      </w:r>
      <w:r w:rsidR="00527834">
        <w:rPr>
          <w:rFonts w:ascii="Times New Roman" w:hAnsi="Times New Roman" w:cs="Times New Roman"/>
          <w:sz w:val="24"/>
          <w:szCs w:val="24"/>
        </w:rPr>
        <w:t>5</w:t>
      </w:r>
      <w:r w:rsidR="00E757FC" w:rsidRPr="003E3FED">
        <w:rPr>
          <w:rFonts w:ascii="Times New Roman" w:hAnsi="Times New Roman" w:cs="Times New Roman"/>
          <w:sz w:val="24"/>
          <w:szCs w:val="24"/>
        </w:rPr>
        <w:t xml:space="preserve"> год и на </w:t>
      </w:r>
      <w:r w:rsidR="00E757FC" w:rsidRPr="003E3FED">
        <w:rPr>
          <w:rFonts w:ascii="Times New Roman" w:eastAsia="Calibri" w:hAnsi="Times New Roman" w:cs="Times New Roman"/>
          <w:sz w:val="24"/>
          <w:szCs w:val="24"/>
        </w:rPr>
        <w:t>плановый период 202</w:t>
      </w:r>
      <w:r w:rsidR="00527834">
        <w:rPr>
          <w:rFonts w:ascii="Times New Roman" w:eastAsia="Calibri" w:hAnsi="Times New Roman" w:cs="Times New Roman"/>
          <w:sz w:val="24"/>
          <w:szCs w:val="24"/>
        </w:rPr>
        <w:t>6</w:t>
      </w:r>
      <w:r w:rsidR="00E757FC" w:rsidRPr="003E3FED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 w:rsidR="00527834">
        <w:rPr>
          <w:rFonts w:ascii="Times New Roman" w:eastAsia="Calibri" w:hAnsi="Times New Roman" w:cs="Times New Roman"/>
          <w:sz w:val="24"/>
          <w:szCs w:val="24"/>
        </w:rPr>
        <w:t>7</w:t>
      </w:r>
      <w:r w:rsidR="00E757FC" w:rsidRPr="003E3FED">
        <w:rPr>
          <w:rFonts w:ascii="Times New Roman" w:eastAsia="Calibri" w:hAnsi="Times New Roman" w:cs="Times New Roman"/>
          <w:sz w:val="24"/>
          <w:szCs w:val="24"/>
        </w:rPr>
        <w:t xml:space="preserve"> годов сложились в следующих размерах:</w:t>
      </w:r>
    </w:p>
    <w:p w14:paraId="55AABCCB" w14:textId="7CFA2967" w:rsidR="00E757FC" w:rsidRPr="001B1A8D" w:rsidRDefault="00E757FC" w:rsidP="00E757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A8D">
        <w:rPr>
          <w:rFonts w:ascii="Times New Roman" w:hAnsi="Times New Roman" w:cs="Times New Roman"/>
          <w:sz w:val="24"/>
          <w:szCs w:val="24"/>
        </w:rPr>
        <w:t xml:space="preserve">        </w:t>
      </w:r>
      <w:r w:rsidR="000D70FA">
        <w:rPr>
          <w:rFonts w:ascii="Times New Roman" w:hAnsi="Times New Roman" w:cs="Times New Roman"/>
          <w:sz w:val="24"/>
          <w:szCs w:val="24"/>
        </w:rPr>
        <w:t xml:space="preserve"> </w:t>
      </w:r>
      <w:r w:rsidRPr="001B1A8D">
        <w:rPr>
          <w:rFonts w:ascii="Times New Roman" w:hAnsi="Times New Roman" w:cs="Times New Roman"/>
          <w:sz w:val="24"/>
          <w:szCs w:val="24"/>
        </w:rPr>
        <w:t xml:space="preserve"> а) на 202</w:t>
      </w:r>
      <w:r w:rsidR="00527834">
        <w:rPr>
          <w:rFonts w:ascii="Times New Roman" w:hAnsi="Times New Roman" w:cs="Times New Roman"/>
          <w:sz w:val="24"/>
          <w:szCs w:val="24"/>
        </w:rPr>
        <w:t>5</w:t>
      </w:r>
      <w:r w:rsidRPr="001B1A8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8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67 643 101,52</w:t>
      </w:r>
      <w:r w:rsidR="001B1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1A8D">
        <w:rPr>
          <w:rFonts w:ascii="Times New Roman" w:hAnsi="Times New Roman" w:cs="Times New Roman"/>
          <w:sz w:val="24"/>
          <w:szCs w:val="24"/>
        </w:rPr>
        <w:t>рубл</w:t>
      </w:r>
      <w:r w:rsidR="00527834">
        <w:rPr>
          <w:rFonts w:ascii="Times New Roman" w:hAnsi="Times New Roman" w:cs="Times New Roman"/>
          <w:sz w:val="24"/>
          <w:szCs w:val="24"/>
        </w:rPr>
        <w:t>ей</w:t>
      </w:r>
      <w:r w:rsidRPr="001B1A8D">
        <w:rPr>
          <w:rFonts w:ascii="Times New Roman" w:hAnsi="Times New Roman" w:cs="Times New Roman"/>
          <w:sz w:val="24"/>
          <w:szCs w:val="24"/>
        </w:rPr>
        <w:t>;</w:t>
      </w:r>
    </w:p>
    <w:p w14:paraId="121997CF" w14:textId="3762EDD9" w:rsidR="00E757FC" w:rsidRPr="001B1A8D" w:rsidRDefault="00E757FC" w:rsidP="00E75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A8D">
        <w:rPr>
          <w:rFonts w:ascii="Times New Roman" w:hAnsi="Times New Roman" w:cs="Times New Roman"/>
          <w:sz w:val="24"/>
          <w:szCs w:val="24"/>
        </w:rPr>
        <w:t>б) на 202</w:t>
      </w:r>
      <w:r w:rsidR="00527834">
        <w:rPr>
          <w:rFonts w:ascii="Times New Roman" w:hAnsi="Times New Roman" w:cs="Times New Roman"/>
          <w:sz w:val="24"/>
          <w:szCs w:val="24"/>
        </w:rPr>
        <w:t>6</w:t>
      </w:r>
      <w:r w:rsidRPr="001B1A8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8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41 052 796,10</w:t>
      </w:r>
      <w:r w:rsidR="001B1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1A8D">
        <w:rPr>
          <w:rFonts w:ascii="Times New Roman" w:hAnsi="Times New Roman" w:cs="Times New Roman"/>
          <w:sz w:val="24"/>
          <w:szCs w:val="24"/>
        </w:rPr>
        <w:t>рубл</w:t>
      </w:r>
      <w:r w:rsidR="00527834">
        <w:rPr>
          <w:rFonts w:ascii="Times New Roman" w:hAnsi="Times New Roman" w:cs="Times New Roman"/>
          <w:sz w:val="24"/>
          <w:szCs w:val="24"/>
        </w:rPr>
        <w:t>ей</w:t>
      </w:r>
      <w:r w:rsidRPr="001B1A8D">
        <w:rPr>
          <w:rFonts w:ascii="Times New Roman" w:hAnsi="Times New Roman" w:cs="Times New Roman"/>
          <w:sz w:val="24"/>
          <w:szCs w:val="24"/>
        </w:rPr>
        <w:t>;</w:t>
      </w:r>
    </w:p>
    <w:p w14:paraId="7AE18E6D" w14:textId="6D7085D4" w:rsidR="00E757FC" w:rsidRDefault="00E757FC" w:rsidP="00E75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A8D">
        <w:rPr>
          <w:rFonts w:ascii="Times New Roman" w:hAnsi="Times New Roman" w:cs="Times New Roman"/>
          <w:sz w:val="24"/>
          <w:szCs w:val="24"/>
        </w:rPr>
        <w:t>в) на 202</w:t>
      </w:r>
      <w:r w:rsidR="00527834">
        <w:rPr>
          <w:rFonts w:ascii="Times New Roman" w:hAnsi="Times New Roman" w:cs="Times New Roman"/>
          <w:sz w:val="24"/>
          <w:szCs w:val="24"/>
        </w:rPr>
        <w:t>7</w:t>
      </w:r>
      <w:r w:rsidRPr="001B1A8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87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40 981 866,10</w:t>
      </w:r>
      <w:r w:rsidRPr="001B1A8D">
        <w:rPr>
          <w:rFonts w:ascii="Times New Roman" w:hAnsi="Times New Roman" w:cs="Times New Roman"/>
          <w:sz w:val="24"/>
          <w:szCs w:val="24"/>
        </w:rPr>
        <w:t xml:space="preserve"> рубл</w:t>
      </w:r>
      <w:r w:rsidR="00527834">
        <w:rPr>
          <w:rFonts w:ascii="Times New Roman" w:hAnsi="Times New Roman" w:cs="Times New Roman"/>
          <w:sz w:val="24"/>
          <w:szCs w:val="24"/>
        </w:rPr>
        <w:t>ей</w:t>
      </w:r>
      <w:r w:rsidRPr="001B1A8D">
        <w:rPr>
          <w:rFonts w:ascii="Times New Roman" w:hAnsi="Times New Roman" w:cs="Times New Roman"/>
          <w:sz w:val="24"/>
          <w:szCs w:val="24"/>
        </w:rPr>
        <w:t>.</w:t>
      </w:r>
    </w:p>
    <w:p w14:paraId="1464C888" w14:textId="7089FF92" w:rsidR="00876215" w:rsidRPr="00876215" w:rsidRDefault="00876215" w:rsidP="00876215">
      <w:pPr>
        <w:pStyle w:val="Default"/>
        <w:jc w:val="both"/>
        <w:rPr>
          <w:bCs/>
          <w:color w:val="auto"/>
        </w:rPr>
      </w:pPr>
      <w:r>
        <w:rPr>
          <w:bCs/>
          <w:color w:val="auto"/>
        </w:rPr>
        <w:t xml:space="preserve">         </w:t>
      </w:r>
      <w:r w:rsidRPr="00876215">
        <w:rPr>
          <w:bCs/>
          <w:color w:val="auto"/>
        </w:rPr>
        <w:t>Состав и структура доходов бюджета района представлены в таблице 1.</w:t>
      </w:r>
    </w:p>
    <w:p w14:paraId="3A3B598F" w14:textId="0A0F2E69" w:rsidR="00527834" w:rsidRPr="00876215" w:rsidRDefault="00876215" w:rsidP="008762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76215">
        <w:rPr>
          <w:rFonts w:ascii="Times New Roman" w:hAnsi="Times New Roman" w:cs="Times New Roman"/>
          <w:sz w:val="24"/>
          <w:szCs w:val="24"/>
        </w:rPr>
        <w:t>Таблица 1</w:t>
      </w:r>
    </w:p>
    <w:p w14:paraId="54197327" w14:textId="566270AE" w:rsidR="00207CF4" w:rsidRDefault="00876215" w:rsidP="00207C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215">
        <w:rPr>
          <w:rFonts w:ascii="Times New Roman" w:hAnsi="Times New Roman" w:cs="Times New Roman"/>
          <w:color w:val="000000"/>
          <w:sz w:val="24"/>
          <w:szCs w:val="24"/>
        </w:rPr>
        <w:t xml:space="preserve">Состав и структура доходов бюджета муниципального образования </w:t>
      </w:r>
      <w:r w:rsidR="00207CF4" w:rsidRPr="003E3FED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="00207CF4" w:rsidRPr="003E3FE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</w:p>
    <w:p w14:paraId="7F35BEFA" w14:textId="040522EC" w:rsidR="00527834" w:rsidRDefault="00876215" w:rsidP="00207CF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76215">
        <w:rPr>
          <w:rFonts w:ascii="Times New Roman" w:hAnsi="Times New Roman" w:cs="Times New Roman"/>
          <w:color w:val="000000"/>
          <w:sz w:val="24"/>
          <w:szCs w:val="24"/>
        </w:rPr>
        <w:t>в 2023-2024 годах и на 2025-2027 годы</w:t>
      </w:r>
    </w:p>
    <w:p w14:paraId="1A2D326D" w14:textId="59311147" w:rsidR="00876215" w:rsidRPr="00876215" w:rsidRDefault="00876215" w:rsidP="0087621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 w:rsidRPr="00876215">
        <w:rPr>
          <w:rFonts w:ascii="Times New Roman" w:hAnsi="Times New Roman" w:cs="Times New Roman"/>
          <w:sz w:val="16"/>
          <w:szCs w:val="16"/>
        </w:rPr>
        <w:t>рублей</w:t>
      </w:r>
    </w:p>
    <w:tbl>
      <w:tblPr>
        <w:tblW w:w="10910" w:type="dxa"/>
        <w:tblInd w:w="-147" w:type="dxa"/>
        <w:tblLook w:val="04A0" w:firstRow="1" w:lastRow="0" w:firstColumn="1" w:lastColumn="0" w:noHBand="0" w:noVBand="1"/>
      </w:tblPr>
      <w:tblGrid>
        <w:gridCol w:w="1394"/>
        <w:gridCol w:w="1213"/>
        <w:gridCol w:w="703"/>
        <w:gridCol w:w="1222"/>
        <w:gridCol w:w="656"/>
        <w:gridCol w:w="1198"/>
        <w:gridCol w:w="656"/>
        <w:gridCol w:w="1169"/>
        <w:gridCol w:w="656"/>
        <w:gridCol w:w="1193"/>
        <w:gridCol w:w="850"/>
      </w:tblGrid>
      <w:tr w:rsidR="00527834" w:rsidRPr="00B92732" w14:paraId="1B9759EE" w14:textId="77777777" w:rsidTr="00A11394">
        <w:trPr>
          <w:trHeight w:val="247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4BB9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дохода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C8C1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 (отчет)</w:t>
            </w:r>
          </w:p>
          <w:p w14:paraId="11DE7812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09DB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DCB2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 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по РСД № 44 от 27.12.2023г.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14:paraId="42C64CBD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D1B7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5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3844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</w:t>
            </w:r>
          </w:p>
        </w:tc>
      </w:tr>
      <w:tr w:rsidR="00527834" w:rsidRPr="00B92732" w14:paraId="581C3454" w14:textId="77777777" w:rsidTr="00A11394">
        <w:trPr>
          <w:trHeight w:val="406"/>
        </w:trPr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AF0B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F995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7B8FF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0EFD2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D1551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AFF2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  <w:p w14:paraId="2885C9DB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A29D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4D742286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3F13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  <w:p w14:paraId="4349B849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9013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01B714A7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05EF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  <w:p w14:paraId="011095AB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848E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69CC27B5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</w:tr>
      <w:tr w:rsidR="00527834" w:rsidRPr="00B92732" w14:paraId="59CE1AB6" w14:textId="77777777" w:rsidTr="00876215">
        <w:trPr>
          <w:trHeight w:val="117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51BB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5D43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7D27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0247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5813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BB87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EFCC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696F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98C6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A86A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C519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27834" w:rsidRPr="00B92732" w14:paraId="61B6B699" w14:textId="77777777" w:rsidTr="00A11394">
        <w:trPr>
          <w:trHeight w:val="45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8EA9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BB5D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27 673 793,05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D40D" w14:textId="36BC5310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B489" w14:textId="4C589870" w:rsidR="00527834" w:rsidRPr="00B92732" w:rsidRDefault="00CD2550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28 648 058,48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E65A" w14:textId="447FEB14" w:rsidR="00527834" w:rsidRPr="00B92732" w:rsidRDefault="00CD2550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EAD5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28 260 200,00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A295" w14:textId="54B8DE52" w:rsidR="00527834" w:rsidRPr="00B92732" w:rsidRDefault="0090375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E042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28 499 600,00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0B50" w14:textId="6B1519D0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</w:t>
            </w:r>
            <w:r w:rsidR="00903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AC8A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28 980 810,00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17FA" w14:textId="61CFB6A0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</w:t>
            </w:r>
            <w:r w:rsidR="00903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527834" w:rsidRPr="00B92732" w14:paraId="6C15AF0C" w14:textId="77777777" w:rsidTr="00A11394">
        <w:trPr>
          <w:trHeight w:val="45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F12F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7D9A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1 940 966,37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5B81" w14:textId="71CB6261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468B" w14:textId="2806F3A6" w:rsidR="00CD2550" w:rsidRPr="00B92732" w:rsidRDefault="00CD2550" w:rsidP="00CD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1 76 1 128,67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24CD" w14:textId="1507D122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B24D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1 587 000,00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80A" w14:textId="3747BB15" w:rsidR="00527834" w:rsidRPr="00B92732" w:rsidRDefault="0090375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6032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1 387 000,00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1BAF" w14:textId="5B81F3EE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</w:t>
            </w:r>
            <w:r w:rsidR="000D70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C0EB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E7FD" w14:textId="7B6D1BAB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</w:t>
            </w:r>
            <w:r w:rsidR="000D70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27834" w:rsidRPr="00B92732" w14:paraId="23685A1A" w14:textId="77777777" w:rsidTr="00A11394">
        <w:trPr>
          <w:trHeight w:val="422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CE8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2957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61 426 731,98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A5E6" w14:textId="253CDD4E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</w:t>
            </w:r>
            <w:r w:rsidR="000D70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6AB4" w14:textId="350C1519" w:rsidR="00CD2550" w:rsidRPr="00B92732" w:rsidRDefault="00527834" w:rsidP="00CD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83 466</w:t>
            </w:r>
            <w:r w:rsidR="00CD25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721,10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68DD" w14:textId="5B72D3BC" w:rsidR="00527834" w:rsidRPr="00B92732" w:rsidRDefault="00CD2550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A83A" w14:textId="21BB42C3" w:rsidR="00527834" w:rsidRPr="00B92732" w:rsidRDefault="009A7683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37 795 901,52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668E" w14:textId="335D8F75" w:rsidR="00527834" w:rsidRPr="00B92732" w:rsidRDefault="0090375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12E1" w14:textId="2D97F207" w:rsidR="00527834" w:rsidRPr="00B92732" w:rsidRDefault="009A7683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11 166 156,10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0B8B" w14:textId="53CED148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</w:t>
            </w:r>
            <w:r w:rsidR="00903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AA1D" w14:textId="06295DF4" w:rsidR="00527834" w:rsidRPr="00B92732" w:rsidRDefault="009A7683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10 614 056,10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F37A" w14:textId="61BF5B3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</w:t>
            </w:r>
            <w:r w:rsidR="00903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527834" w:rsidRPr="00B92732" w14:paraId="17AE0697" w14:textId="77777777" w:rsidTr="00A11394">
        <w:trPr>
          <w:trHeight w:val="259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558F" w14:textId="77777777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Доходы, всего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3F0A" w14:textId="77777777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91 041 491,40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58A6" w14:textId="4C1C101D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8F00" w14:textId="0C777C12" w:rsidR="00527834" w:rsidRPr="00B92732" w:rsidRDefault="00CD2550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113 875 908,25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E3C4" w14:textId="5CE3FC8F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BE35" w14:textId="41C1D097" w:rsidR="00527834" w:rsidRPr="00B92732" w:rsidRDefault="009A7683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67 643 101,52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AF3A" w14:textId="49D71F99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11D9" w14:textId="3CB551E9" w:rsidR="00527834" w:rsidRPr="00B92732" w:rsidRDefault="009A7683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41 052 796,10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7A23" w14:textId="2ADBB5B8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756A" w14:textId="667DDB87" w:rsidR="00527834" w:rsidRPr="00B92732" w:rsidRDefault="0090375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40 981 866,10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6881" w14:textId="6B6F60A6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527834" w:rsidRPr="00B92732" w14:paraId="42185C3B" w14:textId="77777777" w:rsidTr="00366D84">
        <w:trPr>
          <w:trHeight w:val="698"/>
        </w:trPr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3F8DA6" w14:textId="10FC374F" w:rsidR="00527834" w:rsidRPr="00B92732" w:rsidRDefault="00527834" w:rsidP="0087621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026EA">
              <w:rPr>
                <w:color w:val="000000"/>
                <w:sz w:val="14"/>
                <w:szCs w:val="14"/>
              </w:rPr>
              <w:t>Прирост/снижение доходов к предыдущему году (руб.)</w:t>
            </w:r>
          </w:p>
        </w:tc>
        <w:tc>
          <w:tcPr>
            <w:tcW w:w="19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181A" w14:textId="528E4DBB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F1CF" w14:textId="26CF4BDC" w:rsidR="00527834" w:rsidRPr="00B92732" w:rsidRDefault="00CD2550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22 834 416,85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3555" w14:textId="28B093DC" w:rsidR="00527834" w:rsidRPr="00B92732" w:rsidRDefault="0090375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-46 232 806,73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48A0" w14:textId="0705CA72" w:rsidR="00527834" w:rsidRPr="00B92732" w:rsidRDefault="00876215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366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26 590 305,42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A616" w14:textId="1E8E5CAF" w:rsidR="00527834" w:rsidRPr="00B92732" w:rsidRDefault="00876215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366D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70 930,00</w:t>
            </w:r>
          </w:p>
        </w:tc>
      </w:tr>
      <w:tr w:rsidR="00527834" w:rsidRPr="00B92732" w14:paraId="5BDA263D" w14:textId="77777777" w:rsidTr="00366D84">
        <w:trPr>
          <w:trHeight w:val="122"/>
        </w:trPr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50C3F" w14:textId="77777777" w:rsidR="00527834" w:rsidRPr="00B026EA" w:rsidRDefault="00527834" w:rsidP="00527834">
            <w:pPr>
              <w:spacing w:line="240" w:lineRule="auto"/>
              <w:rPr>
                <w:color w:val="000000"/>
                <w:sz w:val="14"/>
                <w:szCs w:val="14"/>
              </w:rPr>
            </w:pPr>
            <w:r w:rsidRPr="00B026EA">
              <w:rPr>
                <w:color w:val="000000"/>
                <w:sz w:val="14"/>
                <w:szCs w:val="14"/>
              </w:rPr>
              <w:t>Прирост/снижение доходов к предыдущему году (%)</w:t>
            </w:r>
          </w:p>
          <w:p w14:paraId="3B970CCA" w14:textId="1E3BDFCB" w:rsidR="00527834" w:rsidRPr="00B92732" w:rsidRDefault="00527834" w:rsidP="00A11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36E4" w14:textId="3848E36A" w:rsidR="00527834" w:rsidRPr="00B92732" w:rsidRDefault="0052783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49AB" w14:textId="585A5E5D" w:rsidR="00527834" w:rsidRPr="00B92732" w:rsidRDefault="00CD2550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A219" w14:textId="6C6BCCA3" w:rsidR="00527834" w:rsidRPr="00B92732" w:rsidRDefault="0090375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A1E0" w14:textId="2E71B57F" w:rsidR="00527834" w:rsidRPr="00B92732" w:rsidRDefault="00366D84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FB4A" w14:textId="0EACF039" w:rsidR="00527834" w:rsidRPr="00B92732" w:rsidRDefault="00876215" w:rsidP="00A11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99,8</w:t>
            </w:r>
          </w:p>
        </w:tc>
      </w:tr>
    </w:tbl>
    <w:p w14:paraId="45B34812" w14:textId="5B4C9EEE" w:rsidR="000D70FA" w:rsidRPr="000D70FA" w:rsidRDefault="000D70FA" w:rsidP="00207CF4">
      <w:pPr>
        <w:spacing w:after="0" w:line="240" w:lineRule="auto"/>
        <w:ind w:firstLine="709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D70FA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Структуру доходов бюджета поселения составляют налоговые доходы, неналоговые доходы и безвозмездные поступления.</w:t>
      </w:r>
    </w:p>
    <w:p w14:paraId="0F491E53" w14:textId="4AF4727F" w:rsidR="000D70FA" w:rsidRDefault="000D70FA" w:rsidP="00207CF4">
      <w:pPr>
        <w:spacing w:after="0" w:line="240" w:lineRule="auto"/>
        <w:ind w:firstLine="709"/>
        <w:rPr>
          <w:rFonts w:ascii="Times New Roman" w:hAnsi="Times New Roman" w:cs="Times New Roman"/>
          <w:spacing w:val="-6"/>
          <w:sz w:val="24"/>
          <w:szCs w:val="24"/>
        </w:rPr>
      </w:pPr>
      <w:r w:rsidRPr="000D70FA">
        <w:rPr>
          <w:rFonts w:ascii="Times New Roman" w:hAnsi="Times New Roman" w:cs="Times New Roman"/>
          <w:spacing w:val="-6"/>
          <w:sz w:val="24"/>
          <w:szCs w:val="24"/>
        </w:rPr>
        <w:t xml:space="preserve">Основные поступления в бюджете поселения будут обеспечены налоговыми доходами, доля которых в предстоящем трехлетнем финансовом периоде составит от </w:t>
      </w:r>
      <w:r w:rsidR="00366D84">
        <w:rPr>
          <w:rFonts w:ascii="Times New Roman" w:hAnsi="Times New Roman" w:cs="Times New Roman"/>
          <w:spacing w:val="-6"/>
          <w:sz w:val="24"/>
          <w:szCs w:val="24"/>
        </w:rPr>
        <w:t>41,8</w:t>
      </w:r>
      <w:r w:rsidRPr="000D70FA">
        <w:rPr>
          <w:rFonts w:ascii="Times New Roman" w:hAnsi="Times New Roman" w:cs="Times New Roman"/>
          <w:spacing w:val="-6"/>
          <w:sz w:val="24"/>
          <w:szCs w:val="24"/>
        </w:rPr>
        <w:t>% до 70,</w:t>
      </w:r>
      <w:r w:rsidR="00366D84">
        <w:rPr>
          <w:rFonts w:ascii="Times New Roman" w:hAnsi="Times New Roman" w:cs="Times New Roman"/>
          <w:spacing w:val="-6"/>
          <w:sz w:val="24"/>
          <w:szCs w:val="24"/>
        </w:rPr>
        <w:t>7</w:t>
      </w:r>
      <w:r w:rsidRPr="000D70FA">
        <w:rPr>
          <w:rFonts w:ascii="Times New Roman" w:hAnsi="Times New Roman" w:cs="Times New Roman"/>
          <w:spacing w:val="-6"/>
          <w:sz w:val="24"/>
          <w:szCs w:val="24"/>
        </w:rPr>
        <w:t xml:space="preserve">%.  Доля неналоговых доходов варьируется на уровне от </w:t>
      </w:r>
      <w:r w:rsidR="00366D84">
        <w:rPr>
          <w:rFonts w:ascii="Times New Roman" w:hAnsi="Times New Roman" w:cs="Times New Roman"/>
          <w:spacing w:val="-6"/>
          <w:sz w:val="24"/>
          <w:szCs w:val="24"/>
        </w:rPr>
        <w:t>2,4</w:t>
      </w:r>
      <w:r w:rsidRPr="000D70FA">
        <w:rPr>
          <w:rFonts w:ascii="Times New Roman" w:hAnsi="Times New Roman" w:cs="Times New Roman"/>
          <w:spacing w:val="-6"/>
          <w:sz w:val="24"/>
          <w:szCs w:val="24"/>
        </w:rPr>
        <w:t>% до 3,4%.</w:t>
      </w:r>
      <w:r w:rsidR="00207C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D70FA">
        <w:rPr>
          <w:rFonts w:ascii="Times New Roman" w:hAnsi="Times New Roman" w:cs="Times New Roman"/>
          <w:spacing w:val="-6"/>
          <w:sz w:val="24"/>
          <w:szCs w:val="24"/>
        </w:rPr>
        <w:t xml:space="preserve">Безвозмездные поступления занимают в общей сумме доходов бюджета поселения на 2025-2027 годы от </w:t>
      </w:r>
      <w:r w:rsidR="00366D84">
        <w:rPr>
          <w:rFonts w:ascii="Times New Roman" w:hAnsi="Times New Roman" w:cs="Times New Roman"/>
          <w:spacing w:val="-6"/>
          <w:sz w:val="24"/>
          <w:szCs w:val="24"/>
        </w:rPr>
        <w:t>25,9</w:t>
      </w:r>
      <w:r w:rsidRPr="000D70FA">
        <w:rPr>
          <w:rFonts w:ascii="Times New Roman" w:hAnsi="Times New Roman" w:cs="Times New Roman"/>
          <w:spacing w:val="-6"/>
          <w:sz w:val="24"/>
          <w:szCs w:val="24"/>
        </w:rPr>
        <w:t xml:space="preserve">% до </w:t>
      </w:r>
      <w:r w:rsidR="00366D84">
        <w:rPr>
          <w:rFonts w:ascii="Times New Roman" w:hAnsi="Times New Roman" w:cs="Times New Roman"/>
          <w:spacing w:val="-6"/>
          <w:sz w:val="24"/>
          <w:szCs w:val="24"/>
        </w:rPr>
        <w:t>55,8</w:t>
      </w:r>
      <w:r w:rsidRPr="000D70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%.</w:t>
      </w:r>
    </w:p>
    <w:p w14:paraId="01D85E85" w14:textId="097F3841" w:rsidR="00FF0047" w:rsidRPr="000D70FA" w:rsidRDefault="00FF0047" w:rsidP="00207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0FA">
        <w:rPr>
          <w:rFonts w:ascii="Times New Roman" w:hAnsi="Times New Roman" w:cs="Times New Roman"/>
          <w:sz w:val="24"/>
          <w:szCs w:val="24"/>
        </w:rPr>
        <w:t xml:space="preserve">Состав и динамика налоговых доходов приведены в таблице 2. </w:t>
      </w:r>
    </w:p>
    <w:p w14:paraId="64AED8B9" w14:textId="77777777" w:rsidR="00FF0047" w:rsidRPr="00FE0EDD" w:rsidRDefault="00FF0047" w:rsidP="00FF0047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0EDD">
        <w:rPr>
          <w:rFonts w:ascii="Times New Roman" w:hAnsi="Times New Roman" w:cs="Times New Roman"/>
          <w:noProof/>
          <w:sz w:val="24"/>
          <w:szCs w:val="24"/>
          <w:lang w:eastAsia="ru-RU"/>
        </w:rPr>
        <w:t>Таблица 2</w:t>
      </w:r>
    </w:p>
    <w:p w14:paraId="22BD2B32" w14:textId="77777777" w:rsidR="00FF0047" w:rsidRPr="00052E6E" w:rsidRDefault="00FF0047" w:rsidP="00FF0047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E6E">
        <w:rPr>
          <w:rFonts w:ascii="Times New Roman" w:hAnsi="Times New Roman" w:cs="Times New Roman"/>
          <w:sz w:val="24"/>
          <w:szCs w:val="24"/>
        </w:rPr>
        <w:t>Состав и динамика налоговых доходов</w:t>
      </w:r>
    </w:p>
    <w:p w14:paraId="4E2EDC8E" w14:textId="3AC83B77" w:rsidR="00FF0047" w:rsidRPr="00052E6E" w:rsidRDefault="00FF0047" w:rsidP="00FF0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E6E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сельское поселение </w:t>
      </w:r>
      <w:proofErr w:type="spellStart"/>
      <w:r w:rsidRPr="00052E6E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</w:p>
    <w:p w14:paraId="1CEA9F40" w14:textId="74BC1719" w:rsidR="00752AC1" w:rsidRPr="00E757FC" w:rsidRDefault="00752AC1" w:rsidP="00752AC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757FC">
        <w:rPr>
          <w:rFonts w:ascii="Times New Roman" w:hAnsi="Times New Roman" w:cs="Times New Roman"/>
          <w:sz w:val="24"/>
          <w:szCs w:val="24"/>
        </w:rPr>
        <w:t>на 202</w:t>
      </w:r>
      <w:r w:rsidR="00A15722">
        <w:rPr>
          <w:rFonts w:ascii="Times New Roman" w:hAnsi="Times New Roman" w:cs="Times New Roman"/>
          <w:sz w:val="24"/>
          <w:szCs w:val="24"/>
        </w:rPr>
        <w:t>4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15722">
        <w:rPr>
          <w:rFonts w:ascii="Times New Roman" w:hAnsi="Times New Roman" w:cs="Times New Roman"/>
          <w:sz w:val="24"/>
          <w:szCs w:val="24"/>
        </w:rPr>
        <w:t>5</w:t>
      </w:r>
      <w:r w:rsidRPr="00E757FC">
        <w:rPr>
          <w:rFonts w:ascii="Times New Roman" w:hAnsi="Times New Roman" w:cs="Times New Roman"/>
          <w:sz w:val="24"/>
          <w:szCs w:val="24"/>
        </w:rPr>
        <w:t xml:space="preserve"> </w:t>
      </w:r>
      <w:r w:rsidR="00393F96">
        <w:rPr>
          <w:rFonts w:ascii="Times New Roman" w:hAnsi="Times New Roman" w:cs="Times New Roman"/>
          <w:sz w:val="24"/>
          <w:szCs w:val="24"/>
        </w:rPr>
        <w:t>-</w:t>
      </w:r>
      <w:r w:rsidRPr="00E757FC">
        <w:rPr>
          <w:rFonts w:ascii="Times New Roman" w:hAnsi="Times New Roman" w:cs="Times New Roman"/>
          <w:sz w:val="24"/>
          <w:szCs w:val="24"/>
        </w:rPr>
        <w:t xml:space="preserve"> 202</w:t>
      </w:r>
      <w:r w:rsidR="00393F96">
        <w:rPr>
          <w:rFonts w:ascii="Times New Roman" w:hAnsi="Times New Roman" w:cs="Times New Roman"/>
          <w:sz w:val="24"/>
          <w:szCs w:val="24"/>
        </w:rPr>
        <w:t>7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4B73642" w14:textId="61A43ED8" w:rsidR="00FF0047" w:rsidRDefault="00FF0047" w:rsidP="00FF004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768" w:type="dxa"/>
        <w:tblLook w:val="04A0" w:firstRow="1" w:lastRow="0" w:firstColumn="1" w:lastColumn="0" w:noHBand="0" w:noVBand="1"/>
      </w:tblPr>
      <w:tblGrid>
        <w:gridCol w:w="1820"/>
        <w:gridCol w:w="1191"/>
        <w:gridCol w:w="812"/>
        <w:gridCol w:w="1275"/>
        <w:gridCol w:w="773"/>
        <w:gridCol w:w="10"/>
        <w:gridCol w:w="1202"/>
        <w:gridCol w:w="773"/>
        <w:gridCol w:w="14"/>
        <w:gridCol w:w="1844"/>
        <w:gridCol w:w="1054"/>
      </w:tblGrid>
      <w:tr w:rsidR="00207CF4" w:rsidRPr="000925C1" w14:paraId="181A831C" w14:textId="77777777" w:rsidTr="00927BD9">
        <w:trPr>
          <w:trHeight w:val="237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FE52" w14:textId="77777777" w:rsidR="00207CF4" w:rsidRPr="000925C1" w:rsidRDefault="00207CF4" w:rsidP="0020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дохода</w:t>
            </w:r>
          </w:p>
        </w:tc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EC58E7" w14:textId="07E8B326" w:rsidR="00207CF4" w:rsidRPr="00B92732" w:rsidRDefault="00207CF4" w:rsidP="0020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по РСД № 44 от 27.12.2023г.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14:paraId="1B7E7E50" w14:textId="0B62DE07" w:rsidR="00207CF4" w:rsidRPr="000925C1" w:rsidRDefault="00207CF4" w:rsidP="0020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7377" w14:textId="77777777" w:rsidR="00207CF4" w:rsidRPr="000925C1" w:rsidRDefault="00207CF4" w:rsidP="0020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</w:t>
            </w:r>
          </w:p>
        </w:tc>
      </w:tr>
      <w:tr w:rsidR="000925C1" w:rsidRPr="000925C1" w14:paraId="5DCBCAE1" w14:textId="77777777" w:rsidTr="00927BD9">
        <w:trPr>
          <w:trHeight w:val="127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8BB5" w14:textId="77777777" w:rsidR="000925C1" w:rsidRPr="000925C1" w:rsidRDefault="000925C1" w:rsidP="00092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083FC" w14:textId="77777777" w:rsidR="000925C1" w:rsidRPr="000925C1" w:rsidRDefault="000925C1" w:rsidP="00092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1D3B" w14:textId="6D27B37A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207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25399" w14:textId="2927A8F3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207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DF564" w14:textId="35D34AC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  <w:r w:rsidR="00207C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07CF4" w:rsidRPr="000925C1" w14:paraId="05CFDBC3" w14:textId="77777777" w:rsidTr="00207CF4">
        <w:trPr>
          <w:trHeight w:val="552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F380" w14:textId="77777777" w:rsidR="00207CF4" w:rsidRPr="000925C1" w:rsidRDefault="00207CF4" w:rsidP="00092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BCF1B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Сумма, </w:t>
            </w:r>
          </w:p>
          <w:p w14:paraId="33B46691" w14:textId="0AE502D9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A643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7F63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Сумма, </w:t>
            </w:r>
          </w:p>
          <w:p w14:paraId="7B2A2D28" w14:textId="0831CC24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490D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7CF3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Сумма, </w:t>
            </w:r>
          </w:p>
          <w:p w14:paraId="2AE63265" w14:textId="4FA259C8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08C8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4CA7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Сумма, </w:t>
            </w:r>
          </w:p>
          <w:p w14:paraId="06E5D46D" w14:textId="5CF27AEF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FF10" w14:textId="77777777" w:rsidR="00207CF4" w:rsidRPr="000925C1" w:rsidRDefault="00207CF4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</w:tr>
      <w:tr w:rsidR="000925C1" w:rsidRPr="000925C1" w14:paraId="78C42E99" w14:textId="77777777" w:rsidTr="00207CF4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D71E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4B20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F16E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C487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5865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DD27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FF6E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E5C5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82FE" w14:textId="77777777" w:rsidR="000925C1" w:rsidRPr="000925C1" w:rsidRDefault="000925C1" w:rsidP="0009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25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380F9D" w:rsidRPr="00380F9D" w14:paraId="67A5BF18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F502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доходы, всего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3114" w14:textId="2016A80F" w:rsidR="00380F9D" w:rsidRPr="00380F9D" w:rsidRDefault="00CD255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28 648 058,48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C6EC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32EA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RANGE!D23"/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28 260 200,00</w:t>
            </w:r>
            <w:bookmarkEnd w:id="0"/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F30F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34D5" w14:textId="18B27821" w:rsidR="00380F9D" w:rsidRPr="00380F9D" w:rsidRDefault="001804DA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28 499 640,00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9390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E065" w14:textId="15E625AC" w:rsidR="00380F9D" w:rsidRPr="00380F9D" w:rsidRDefault="001804DA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28 98</w:t>
            </w:r>
            <w:r w:rsidR="00393F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A31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  <w:r w:rsidR="00A31B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3771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380F9D" w:rsidRPr="00380F9D" w14:paraId="3A681F2A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DBC7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35E4" w14:textId="331FEE67" w:rsidR="00380F9D" w:rsidRPr="00380F9D" w:rsidRDefault="00CD255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20 913 058,48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2214" w14:textId="43BA411C" w:rsidR="00380F9D" w:rsidRPr="00380F9D" w:rsidRDefault="00F221C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203A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0511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5FA1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601B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C3A1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19 900 000,00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A678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</w:t>
            </w:r>
          </w:p>
        </w:tc>
      </w:tr>
      <w:tr w:rsidR="00380F9D" w:rsidRPr="00380F9D" w14:paraId="22E47914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525E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Акцизы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BE43" w14:textId="7194C6D3" w:rsidR="00380F9D" w:rsidRPr="00380F9D" w:rsidRDefault="00CD255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7 135 000,00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C937" w14:textId="491486A2" w:rsidR="00380F9D" w:rsidRPr="00380F9D" w:rsidRDefault="00F221C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F149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7 645 200,00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611B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FC48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7 881 640,00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4E32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8758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8 359 810,00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F0C4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</w:t>
            </w:r>
          </w:p>
        </w:tc>
      </w:tr>
      <w:tr w:rsidR="00380F9D" w:rsidRPr="00380F9D" w14:paraId="7C7C38A9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C0FE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AA1D" w14:textId="160AE625" w:rsidR="00380F9D" w:rsidRPr="00380F9D" w:rsidRDefault="00CD255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303 000,00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EC35" w14:textId="7B43B0BE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F221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86A5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362B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DB5F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BDDA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3514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14CA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</w:tr>
      <w:tr w:rsidR="00380F9D" w:rsidRPr="00380F9D" w14:paraId="5D7B6852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9CD6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97E1" w14:textId="2B1E546B" w:rsidR="00380F9D" w:rsidRPr="00380F9D" w:rsidRDefault="00CD255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191 </w:t>
            </w:r>
            <w:r w:rsidR="00380F9D"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8049" w14:textId="304634F0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F221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396D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DA52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5FD1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C193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E669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4B52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380F9D" w:rsidRPr="00380F9D" w14:paraId="20004E8B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0254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Транспортный налог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49F9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C027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8B2F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5CF1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85B6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49D7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BC2F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3350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380F9D" w:rsidRPr="00380F9D" w14:paraId="5C4F1C16" w14:textId="77777777" w:rsidTr="00380F9D">
        <w:trPr>
          <w:trHeight w:val="9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F31A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06A8" w14:textId="1D62A715" w:rsidR="00380F9D" w:rsidRPr="00380F9D" w:rsidRDefault="00CD2550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  <w:r w:rsidR="00380F9D"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000,00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4F8B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72B7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D3E9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6E2E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C10F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614C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7C67" w14:textId="77777777" w:rsidR="00380F9D" w:rsidRPr="00380F9D" w:rsidRDefault="00380F9D" w:rsidP="00380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0F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</w:tbl>
    <w:p w14:paraId="7423C19B" w14:textId="77777777" w:rsidR="00380F9D" w:rsidRDefault="00380F9D" w:rsidP="00380F9D">
      <w:pPr>
        <w:pStyle w:val="Default"/>
        <w:ind w:firstLine="709"/>
        <w:jc w:val="both"/>
        <w:rPr>
          <w:color w:val="auto"/>
          <w:spacing w:val="-6"/>
        </w:rPr>
      </w:pPr>
    </w:p>
    <w:p w14:paraId="03CCDE8A" w14:textId="6D3E4548" w:rsidR="00380F9D" w:rsidRPr="00380F9D" w:rsidRDefault="00380F9D" w:rsidP="00380F9D">
      <w:pPr>
        <w:pStyle w:val="Default"/>
        <w:ind w:firstLine="709"/>
        <w:jc w:val="both"/>
        <w:rPr>
          <w:color w:val="auto"/>
          <w:spacing w:val="-6"/>
        </w:rPr>
      </w:pPr>
      <w:r w:rsidRPr="00380F9D">
        <w:rPr>
          <w:color w:val="auto"/>
          <w:spacing w:val="-6"/>
        </w:rPr>
        <w:t>При формировании прогноза налоговых доходов учитывались: прогноз главного администратора доходов Межрайонной ИФНС России № 2 по ХМАО-Югре; ожидаемое исполнение за 2024 год; тенденция динамики поступлений в предыдущие бюджетные периоды.</w:t>
      </w:r>
    </w:p>
    <w:p w14:paraId="07BA59BC" w14:textId="06A5BC7F" w:rsidR="00C96FDA" w:rsidRPr="0002084B" w:rsidRDefault="00C96FDA" w:rsidP="00F525DC">
      <w:pPr>
        <w:pStyle w:val="Default"/>
        <w:ind w:firstLine="709"/>
        <w:jc w:val="both"/>
        <w:rPr>
          <w:bCs/>
        </w:rPr>
      </w:pPr>
      <w:r w:rsidRPr="0002084B">
        <w:rPr>
          <w:spacing w:val="-6"/>
        </w:rPr>
        <w:t xml:space="preserve">Базовыми составляющими налоговых доходов являются налог на доходы физических лиц, акцизы по подакцизным товарам (продукции), производимым на территории Российской Федерации. </w:t>
      </w:r>
      <w:r w:rsidRPr="0002084B">
        <w:rPr>
          <w:bCs/>
        </w:rPr>
        <w:t xml:space="preserve">Остальные налоговые платежи – это государственная пошлина, налог на имущество физических лиц, земельный и транспортный налоги. </w:t>
      </w:r>
    </w:p>
    <w:p w14:paraId="7207AD72" w14:textId="087ED99D" w:rsidR="0002084B" w:rsidRPr="0002084B" w:rsidRDefault="00FB7523" w:rsidP="00F525DC">
      <w:pPr>
        <w:pStyle w:val="Default"/>
        <w:ind w:firstLine="709"/>
        <w:jc w:val="both"/>
      </w:pPr>
      <w:r>
        <w:rPr>
          <w:b/>
          <w:bCs/>
        </w:rPr>
        <w:t>Н</w:t>
      </w:r>
      <w:r w:rsidR="0002084B" w:rsidRPr="00FB7523">
        <w:rPr>
          <w:b/>
          <w:bCs/>
        </w:rPr>
        <w:t xml:space="preserve">алог на доходы физических </w:t>
      </w:r>
      <w:proofErr w:type="gramStart"/>
      <w:r w:rsidR="0002084B" w:rsidRPr="00FB7523">
        <w:rPr>
          <w:b/>
          <w:bCs/>
        </w:rPr>
        <w:t>лиц</w:t>
      </w:r>
      <w:r w:rsidRPr="00FB7523">
        <w:t xml:space="preserve"> </w:t>
      </w:r>
      <w:r>
        <w:t xml:space="preserve"> -</w:t>
      </w:r>
      <w:proofErr w:type="gramEnd"/>
      <w:r>
        <w:t xml:space="preserve"> о</w:t>
      </w:r>
      <w:r w:rsidRPr="0002084B">
        <w:t>сновн</w:t>
      </w:r>
      <w:r>
        <w:t>ой</w:t>
      </w:r>
      <w:r w:rsidRPr="0002084B">
        <w:t xml:space="preserve"> источник</w:t>
      </w:r>
      <w:r>
        <w:t xml:space="preserve"> </w:t>
      </w:r>
      <w:r w:rsidRPr="0002084B">
        <w:t xml:space="preserve">формирования налоговых доходов бюджета муниципального образования сельское поселение </w:t>
      </w:r>
      <w:proofErr w:type="spellStart"/>
      <w:r w:rsidRPr="0002084B">
        <w:t>Болчары</w:t>
      </w:r>
      <w:proofErr w:type="spellEnd"/>
      <w:r w:rsidR="00FF0047">
        <w:t>:</w:t>
      </w:r>
    </w:p>
    <w:p w14:paraId="586EF83B" w14:textId="68F77356" w:rsidR="0002084B" w:rsidRPr="000925C1" w:rsidRDefault="0002084B" w:rsidP="00F5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 w:rsidR="00380F9D">
        <w:rPr>
          <w:rFonts w:ascii="Times New Roman" w:hAnsi="Times New Roman" w:cs="Times New Roman"/>
          <w:sz w:val="24"/>
          <w:szCs w:val="24"/>
        </w:rPr>
        <w:t>5</w:t>
      </w:r>
      <w:r w:rsidR="000925C1" w:rsidRPr="000925C1">
        <w:rPr>
          <w:rFonts w:ascii="Times New Roman" w:hAnsi="Times New Roman" w:cs="Times New Roman"/>
          <w:sz w:val="24"/>
          <w:szCs w:val="24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A31BDC">
        <w:rPr>
          <w:rFonts w:ascii="Times New Roman" w:eastAsia="Times New Roman" w:hAnsi="Times New Roman" w:cs="Times New Roman"/>
          <w:sz w:val="24"/>
          <w:szCs w:val="24"/>
          <w:lang w:eastAsia="ru-RU"/>
        </w:rPr>
        <w:t>28 260 200,00</w:t>
      </w:r>
      <w:r w:rsidR="000925C1"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3435C2C1" w14:textId="633ABE6F" w:rsidR="0002084B" w:rsidRPr="000925C1" w:rsidRDefault="0002084B" w:rsidP="00F5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 w:rsidR="00380F9D">
        <w:rPr>
          <w:rFonts w:ascii="Times New Roman" w:hAnsi="Times New Roman" w:cs="Times New Roman"/>
          <w:sz w:val="24"/>
          <w:szCs w:val="24"/>
        </w:rPr>
        <w:t>6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31BDC">
        <w:rPr>
          <w:rFonts w:ascii="Times New Roman" w:eastAsia="Times New Roman" w:hAnsi="Times New Roman" w:cs="Times New Roman"/>
          <w:sz w:val="24"/>
          <w:szCs w:val="24"/>
          <w:lang w:eastAsia="ru-RU"/>
        </w:rPr>
        <w:t>28 499 640,00</w:t>
      </w:r>
      <w:r w:rsidR="000925C1"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0D7D3F5B" w14:textId="65566354" w:rsidR="0002084B" w:rsidRDefault="0002084B" w:rsidP="00F5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 w:rsidR="00380F9D">
        <w:rPr>
          <w:rFonts w:ascii="Times New Roman" w:hAnsi="Times New Roman" w:cs="Times New Roman"/>
          <w:sz w:val="24"/>
          <w:szCs w:val="24"/>
        </w:rPr>
        <w:t>7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31BDC">
        <w:rPr>
          <w:rFonts w:ascii="Times New Roman" w:eastAsia="Times New Roman" w:hAnsi="Times New Roman" w:cs="Times New Roman"/>
          <w:sz w:val="24"/>
          <w:szCs w:val="24"/>
          <w:lang w:eastAsia="ru-RU"/>
        </w:rPr>
        <w:t>28 98</w:t>
      </w:r>
      <w:r w:rsidR="00393F9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3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810</w:t>
      </w:r>
      <w:r w:rsidR="000925C1"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0925C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BBE0A8A" w14:textId="344003E3" w:rsidR="0002084B" w:rsidRDefault="00FB7523" w:rsidP="00FF0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52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2084B" w:rsidRPr="00FB7523">
        <w:rPr>
          <w:rFonts w:ascii="Times New Roman" w:hAnsi="Times New Roman" w:cs="Times New Roman"/>
          <w:b/>
          <w:bCs/>
          <w:sz w:val="24"/>
          <w:szCs w:val="24"/>
        </w:rPr>
        <w:t>кциз</w:t>
      </w:r>
      <w:r w:rsidRPr="00FB7523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02084B" w:rsidRPr="00FB7523">
        <w:rPr>
          <w:rFonts w:ascii="Times New Roman" w:hAnsi="Times New Roman" w:cs="Times New Roman"/>
          <w:b/>
          <w:bCs/>
          <w:sz w:val="24"/>
          <w:szCs w:val="24"/>
        </w:rPr>
        <w:t xml:space="preserve"> на нефтепродукты</w:t>
      </w:r>
      <w:r w:rsidR="0002084B" w:rsidRPr="0002084B">
        <w:rPr>
          <w:rFonts w:ascii="Times New Roman" w:hAnsi="Times New Roman" w:cs="Times New Roman"/>
          <w:sz w:val="24"/>
          <w:szCs w:val="24"/>
        </w:rPr>
        <w:t xml:space="preserve"> на 202</w:t>
      </w:r>
      <w:r w:rsidR="00393F96">
        <w:rPr>
          <w:rFonts w:ascii="Times New Roman" w:hAnsi="Times New Roman" w:cs="Times New Roman"/>
          <w:sz w:val="24"/>
          <w:szCs w:val="24"/>
        </w:rPr>
        <w:t>5</w:t>
      </w:r>
      <w:r w:rsidR="0002084B" w:rsidRPr="0002084B">
        <w:rPr>
          <w:rFonts w:ascii="Times New Roman" w:hAnsi="Times New Roman" w:cs="Times New Roman"/>
          <w:sz w:val="24"/>
          <w:szCs w:val="24"/>
        </w:rPr>
        <w:t>-202</w:t>
      </w:r>
      <w:r w:rsidR="00393F96">
        <w:rPr>
          <w:rFonts w:ascii="Times New Roman" w:hAnsi="Times New Roman" w:cs="Times New Roman"/>
          <w:sz w:val="24"/>
          <w:szCs w:val="24"/>
        </w:rPr>
        <w:t>7</w:t>
      </w:r>
      <w:r w:rsidR="0002084B" w:rsidRPr="0002084B">
        <w:rPr>
          <w:rFonts w:ascii="Times New Roman" w:hAnsi="Times New Roman" w:cs="Times New Roman"/>
          <w:sz w:val="24"/>
          <w:szCs w:val="24"/>
        </w:rPr>
        <w:t xml:space="preserve"> </w:t>
      </w:r>
      <w:r w:rsidR="0002084B" w:rsidRPr="00FF0047">
        <w:rPr>
          <w:rFonts w:ascii="Times New Roman" w:hAnsi="Times New Roman" w:cs="Times New Roman"/>
          <w:sz w:val="24"/>
          <w:szCs w:val="24"/>
        </w:rPr>
        <w:t>годы составят по годам.</w:t>
      </w:r>
    </w:p>
    <w:p w14:paraId="2D254930" w14:textId="027D481B" w:rsidR="000925C1" w:rsidRPr="000925C1" w:rsidRDefault="000925C1" w:rsidP="00092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 w:rsidR="00393F96">
        <w:rPr>
          <w:rFonts w:ascii="Times New Roman" w:hAnsi="Times New Roman" w:cs="Times New Roman"/>
          <w:sz w:val="24"/>
          <w:szCs w:val="24"/>
        </w:rPr>
        <w:t>5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05EF1">
        <w:rPr>
          <w:rFonts w:ascii="Times New Roman" w:eastAsia="Times New Roman" w:hAnsi="Times New Roman" w:cs="Times New Roman"/>
          <w:sz w:val="24"/>
          <w:szCs w:val="24"/>
          <w:lang w:eastAsia="ru-RU"/>
        </w:rPr>
        <w:t>7 645 200,00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0A757634" w14:textId="072DAB24" w:rsidR="000925C1" w:rsidRPr="000925C1" w:rsidRDefault="000925C1" w:rsidP="00092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 w:rsidR="00393F96">
        <w:rPr>
          <w:rFonts w:ascii="Times New Roman" w:hAnsi="Times New Roman" w:cs="Times New Roman"/>
          <w:sz w:val="24"/>
          <w:szCs w:val="24"/>
        </w:rPr>
        <w:t>6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05EF1">
        <w:rPr>
          <w:rFonts w:ascii="Times New Roman" w:eastAsia="Times New Roman" w:hAnsi="Times New Roman" w:cs="Times New Roman"/>
          <w:sz w:val="24"/>
          <w:szCs w:val="24"/>
          <w:lang w:eastAsia="ru-RU"/>
        </w:rPr>
        <w:t>7 881 640,00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34D958BC" w14:textId="09400253" w:rsidR="000925C1" w:rsidRDefault="000925C1" w:rsidP="00092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 w:rsidR="00393F96">
        <w:rPr>
          <w:rFonts w:ascii="Times New Roman" w:hAnsi="Times New Roman" w:cs="Times New Roman"/>
          <w:sz w:val="24"/>
          <w:szCs w:val="24"/>
        </w:rPr>
        <w:t>7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05EF1">
        <w:rPr>
          <w:rFonts w:ascii="Times New Roman" w:eastAsia="Times New Roman" w:hAnsi="Times New Roman" w:cs="Times New Roman"/>
          <w:sz w:val="24"/>
          <w:szCs w:val="24"/>
          <w:lang w:eastAsia="ru-RU"/>
        </w:rPr>
        <w:t>8 359 810,00</w:t>
      </w:r>
      <w:r w:rsidRPr="000925C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161F114D" w14:textId="1B244C99" w:rsidR="00393F96" w:rsidRPr="00905EF1" w:rsidRDefault="00393F96" w:rsidP="00FB752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5EF1">
        <w:rPr>
          <w:rFonts w:ascii="Times New Roman" w:hAnsi="Times New Roman" w:cs="Times New Roman"/>
          <w:sz w:val="24"/>
          <w:szCs w:val="24"/>
        </w:rPr>
        <w:t xml:space="preserve">Поступления от уплаты акцизов по подакцизным товарам (продукции) являются источником формирования муниципального дорожного фонда </w:t>
      </w:r>
      <w:r w:rsidR="00905EF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905EF1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905EF1">
        <w:rPr>
          <w:rFonts w:ascii="Times New Roman" w:hAnsi="Times New Roman" w:cs="Times New Roman"/>
          <w:sz w:val="24"/>
          <w:szCs w:val="24"/>
        </w:rPr>
        <w:t>.</w:t>
      </w:r>
    </w:p>
    <w:p w14:paraId="15C27C40" w14:textId="46EBF1DF" w:rsidR="00FF0047" w:rsidRDefault="00FF0047" w:rsidP="00FB7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523">
        <w:rPr>
          <w:rFonts w:ascii="Times New Roman" w:hAnsi="Times New Roman" w:cs="Times New Roman"/>
          <w:b/>
          <w:bCs/>
          <w:sz w:val="24"/>
          <w:szCs w:val="24"/>
        </w:rPr>
        <w:t>Налог на имущество физических лиц</w:t>
      </w:r>
      <w:r w:rsidRPr="00FF0047">
        <w:rPr>
          <w:rFonts w:ascii="Times New Roman" w:hAnsi="Times New Roman" w:cs="Times New Roman"/>
          <w:sz w:val="24"/>
          <w:szCs w:val="24"/>
        </w:rPr>
        <w:t xml:space="preserve"> спрогнозирован на 202</w:t>
      </w:r>
      <w:r w:rsidR="00905EF1">
        <w:rPr>
          <w:rFonts w:ascii="Times New Roman" w:hAnsi="Times New Roman" w:cs="Times New Roman"/>
          <w:sz w:val="24"/>
          <w:szCs w:val="24"/>
        </w:rPr>
        <w:t>5</w:t>
      </w:r>
      <w:r w:rsidRPr="00FF0047">
        <w:rPr>
          <w:rFonts w:ascii="Times New Roman" w:hAnsi="Times New Roman" w:cs="Times New Roman"/>
          <w:sz w:val="24"/>
          <w:szCs w:val="24"/>
        </w:rPr>
        <w:t>-202</w:t>
      </w:r>
      <w:r w:rsidR="00905EF1">
        <w:rPr>
          <w:rFonts w:ascii="Times New Roman" w:hAnsi="Times New Roman" w:cs="Times New Roman"/>
          <w:sz w:val="24"/>
          <w:szCs w:val="24"/>
        </w:rPr>
        <w:t>7</w:t>
      </w:r>
      <w:r w:rsidRPr="00FF0047">
        <w:rPr>
          <w:rFonts w:ascii="Times New Roman" w:hAnsi="Times New Roman" w:cs="Times New Roman"/>
          <w:sz w:val="24"/>
          <w:szCs w:val="24"/>
        </w:rPr>
        <w:t xml:space="preserve"> годы в объеме</w:t>
      </w:r>
      <w:r w:rsidR="00905EF1">
        <w:rPr>
          <w:rFonts w:ascii="Times New Roman" w:hAnsi="Times New Roman" w:cs="Times New Roman"/>
          <w:sz w:val="24"/>
          <w:szCs w:val="24"/>
        </w:rPr>
        <w:t>:</w:t>
      </w:r>
    </w:p>
    <w:p w14:paraId="1475383C" w14:textId="3F7CB6E8" w:rsidR="00905EF1" w:rsidRPr="000925C1" w:rsidRDefault="00905EF1" w:rsidP="00FB7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435 000,00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6FFB1B67" w14:textId="1A9F2F68" w:rsidR="00905EF1" w:rsidRPr="000925C1" w:rsidRDefault="00905EF1" w:rsidP="00905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436 000,00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0F5734CF" w14:textId="01E19A5F" w:rsidR="00905EF1" w:rsidRDefault="00905EF1" w:rsidP="00905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437 000,00</w:t>
      </w:r>
      <w:r w:rsidRPr="000925C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003ABAA" w14:textId="11348AAF" w:rsidR="00FF0047" w:rsidRDefault="00FF0047" w:rsidP="00FF0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523">
        <w:rPr>
          <w:rFonts w:ascii="Times New Roman" w:hAnsi="Times New Roman" w:cs="Times New Roman"/>
          <w:b/>
          <w:bCs/>
          <w:sz w:val="24"/>
          <w:szCs w:val="24"/>
        </w:rPr>
        <w:t>Земельный налог</w:t>
      </w:r>
      <w:r w:rsidRPr="00FF0047">
        <w:rPr>
          <w:rFonts w:ascii="Times New Roman" w:hAnsi="Times New Roman" w:cs="Times New Roman"/>
          <w:sz w:val="24"/>
          <w:szCs w:val="24"/>
        </w:rPr>
        <w:t xml:space="preserve"> спрогнозирован на 202</w:t>
      </w:r>
      <w:r w:rsidR="00FB7523">
        <w:rPr>
          <w:rFonts w:ascii="Times New Roman" w:hAnsi="Times New Roman" w:cs="Times New Roman"/>
          <w:sz w:val="24"/>
          <w:szCs w:val="24"/>
        </w:rPr>
        <w:t>5</w:t>
      </w:r>
      <w:r w:rsidRPr="00FF0047">
        <w:rPr>
          <w:rFonts w:ascii="Times New Roman" w:hAnsi="Times New Roman" w:cs="Times New Roman"/>
          <w:sz w:val="24"/>
          <w:szCs w:val="24"/>
        </w:rPr>
        <w:t>–202</w:t>
      </w:r>
      <w:r w:rsidR="00FB7523">
        <w:rPr>
          <w:rFonts w:ascii="Times New Roman" w:hAnsi="Times New Roman" w:cs="Times New Roman"/>
          <w:sz w:val="24"/>
          <w:szCs w:val="24"/>
        </w:rPr>
        <w:t>7</w:t>
      </w:r>
      <w:r w:rsidRPr="00FF0047">
        <w:rPr>
          <w:rFonts w:ascii="Times New Roman" w:hAnsi="Times New Roman" w:cs="Times New Roman"/>
          <w:sz w:val="24"/>
          <w:szCs w:val="24"/>
        </w:rPr>
        <w:t xml:space="preserve"> годы</w:t>
      </w:r>
      <w:r w:rsidR="00FB7523">
        <w:rPr>
          <w:rFonts w:ascii="Times New Roman" w:hAnsi="Times New Roman" w:cs="Times New Roman"/>
          <w:sz w:val="24"/>
          <w:szCs w:val="24"/>
        </w:rPr>
        <w:t>:</w:t>
      </w:r>
    </w:p>
    <w:p w14:paraId="1C1286D4" w14:textId="0935413F" w:rsidR="00FB7523" w:rsidRPr="000925C1" w:rsidRDefault="00FB7523" w:rsidP="00FB7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183 000,00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0DCB2CF0" w14:textId="287812FD" w:rsidR="00FB7523" w:rsidRPr="000925C1" w:rsidRDefault="00FB7523" w:rsidP="00FB7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184 000,00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4687B653" w14:textId="1F3182C9" w:rsidR="00FB7523" w:rsidRDefault="00FB7523" w:rsidP="00FB7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185 000,00</w:t>
      </w:r>
      <w:r w:rsidRPr="000925C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7DD4F28" w14:textId="4A3D9AA9" w:rsidR="00FF0047" w:rsidRDefault="00FF0047" w:rsidP="00FF0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523">
        <w:rPr>
          <w:rFonts w:ascii="Times New Roman" w:hAnsi="Times New Roman" w:cs="Times New Roman"/>
          <w:b/>
          <w:bCs/>
          <w:sz w:val="24"/>
          <w:szCs w:val="24"/>
        </w:rPr>
        <w:t>Транспортный налог</w:t>
      </w:r>
      <w:r w:rsidRPr="00FF0047">
        <w:rPr>
          <w:rFonts w:ascii="Times New Roman" w:hAnsi="Times New Roman" w:cs="Times New Roman"/>
          <w:sz w:val="24"/>
          <w:szCs w:val="24"/>
        </w:rPr>
        <w:t xml:space="preserve"> спрогнозирован на 202</w:t>
      </w:r>
      <w:r w:rsidR="00FB7523">
        <w:rPr>
          <w:rFonts w:ascii="Times New Roman" w:hAnsi="Times New Roman" w:cs="Times New Roman"/>
          <w:sz w:val="24"/>
          <w:szCs w:val="24"/>
        </w:rPr>
        <w:t>5</w:t>
      </w:r>
      <w:r w:rsidRPr="00FF0047">
        <w:rPr>
          <w:rFonts w:ascii="Times New Roman" w:hAnsi="Times New Roman" w:cs="Times New Roman"/>
          <w:sz w:val="24"/>
          <w:szCs w:val="24"/>
        </w:rPr>
        <w:t>-202</w:t>
      </w:r>
      <w:r w:rsidR="00FB7523">
        <w:rPr>
          <w:rFonts w:ascii="Times New Roman" w:hAnsi="Times New Roman" w:cs="Times New Roman"/>
          <w:sz w:val="24"/>
          <w:szCs w:val="24"/>
        </w:rPr>
        <w:t>7</w:t>
      </w:r>
      <w:r w:rsidRPr="00FF0047">
        <w:rPr>
          <w:rFonts w:ascii="Times New Roman" w:hAnsi="Times New Roman" w:cs="Times New Roman"/>
          <w:sz w:val="24"/>
          <w:szCs w:val="24"/>
        </w:rPr>
        <w:t xml:space="preserve"> по годам</w:t>
      </w:r>
      <w:r w:rsidR="00FB7523">
        <w:rPr>
          <w:rFonts w:ascii="Times New Roman" w:hAnsi="Times New Roman" w:cs="Times New Roman"/>
          <w:sz w:val="24"/>
          <w:szCs w:val="24"/>
        </w:rPr>
        <w:t>:</w:t>
      </w:r>
    </w:p>
    <w:p w14:paraId="23F51800" w14:textId="6E453581" w:rsidR="00FB7523" w:rsidRPr="000925C1" w:rsidRDefault="00FB7523" w:rsidP="00FB7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59 000,00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0CA6899A" w14:textId="6B02E6D0" w:rsidR="00FB7523" w:rsidRPr="000925C1" w:rsidRDefault="00FB7523" w:rsidP="00FB7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lastRenderedPageBreak/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60 000,00</w:t>
      </w:r>
      <w:r w:rsidRPr="00092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C1">
        <w:rPr>
          <w:rFonts w:ascii="Times New Roman" w:hAnsi="Times New Roman" w:cs="Times New Roman"/>
          <w:sz w:val="24"/>
          <w:szCs w:val="24"/>
        </w:rPr>
        <w:t>рублей;</w:t>
      </w:r>
    </w:p>
    <w:p w14:paraId="6BF98500" w14:textId="5D421099" w:rsidR="00FB7523" w:rsidRDefault="00FB7523" w:rsidP="00FB7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5C1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25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61 000,00</w:t>
      </w:r>
      <w:r w:rsidRPr="000925C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DCBF14E" w14:textId="0D0A0D82" w:rsidR="00FB7523" w:rsidRPr="00FB7523" w:rsidRDefault="00FB7523" w:rsidP="00FF0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523">
        <w:rPr>
          <w:rFonts w:ascii="Times New Roman" w:hAnsi="Times New Roman" w:cs="Times New Roman"/>
          <w:sz w:val="24"/>
          <w:szCs w:val="24"/>
        </w:rPr>
        <w:t>Поступления по транспортному налогу являются источником формирования муниципального дорожного фонда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0E0AFEB6" w14:textId="6B6AA3D6" w:rsidR="00FF0047" w:rsidRDefault="00FF0047" w:rsidP="00752AC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2AC1">
        <w:rPr>
          <w:rFonts w:ascii="Times New Roman" w:hAnsi="Times New Roman" w:cs="Times New Roman"/>
          <w:bCs/>
          <w:sz w:val="24"/>
          <w:szCs w:val="24"/>
        </w:rPr>
        <w:t>Прогноз государственной пошлины на 202</w:t>
      </w:r>
      <w:r w:rsidR="00FB7523">
        <w:rPr>
          <w:rFonts w:ascii="Times New Roman" w:hAnsi="Times New Roman" w:cs="Times New Roman"/>
          <w:bCs/>
          <w:sz w:val="24"/>
          <w:szCs w:val="24"/>
        </w:rPr>
        <w:t>5</w:t>
      </w:r>
      <w:r w:rsidRPr="00752AC1">
        <w:rPr>
          <w:rFonts w:ascii="Times New Roman" w:hAnsi="Times New Roman" w:cs="Times New Roman"/>
          <w:bCs/>
          <w:sz w:val="24"/>
          <w:szCs w:val="24"/>
        </w:rPr>
        <w:t>-202</w:t>
      </w:r>
      <w:r w:rsidR="00FB7523">
        <w:rPr>
          <w:rFonts w:ascii="Times New Roman" w:hAnsi="Times New Roman" w:cs="Times New Roman"/>
          <w:bCs/>
          <w:sz w:val="24"/>
          <w:szCs w:val="24"/>
        </w:rPr>
        <w:t>7</w:t>
      </w:r>
      <w:r w:rsidRPr="00752AC1">
        <w:rPr>
          <w:rFonts w:ascii="Times New Roman" w:hAnsi="Times New Roman" w:cs="Times New Roman"/>
          <w:bCs/>
          <w:sz w:val="24"/>
          <w:szCs w:val="24"/>
        </w:rPr>
        <w:t xml:space="preserve"> годы представлен</w:t>
      </w:r>
      <w:r w:rsidR="00752AC1" w:rsidRPr="00752AC1">
        <w:rPr>
          <w:rFonts w:ascii="Times New Roman" w:hAnsi="Times New Roman" w:cs="Times New Roman"/>
          <w:sz w:val="24"/>
          <w:szCs w:val="24"/>
        </w:rPr>
        <w:t xml:space="preserve"> главным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</w:t>
      </w:r>
      <w:r w:rsidR="00752AC1">
        <w:rPr>
          <w:rFonts w:ascii="Times New Roman" w:hAnsi="Times New Roman" w:cs="Times New Roman"/>
          <w:sz w:val="24"/>
          <w:szCs w:val="24"/>
        </w:rPr>
        <w:t xml:space="preserve"> </w:t>
      </w:r>
      <w:r w:rsidRPr="00752AC1">
        <w:rPr>
          <w:rFonts w:ascii="Times New Roman" w:hAnsi="Times New Roman" w:cs="Times New Roman"/>
          <w:bCs/>
          <w:sz w:val="24"/>
          <w:szCs w:val="24"/>
        </w:rPr>
        <w:t xml:space="preserve">и сложился в объеме </w:t>
      </w:r>
      <w:r w:rsidR="00FB7523">
        <w:rPr>
          <w:rFonts w:ascii="Times New Roman" w:hAnsi="Times New Roman" w:cs="Times New Roman"/>
          <w:bCs/>
          <w:sz w:val="24"/>
          <w:szCs w:val="24"/>
        </w:rPr>
        <w:t>38</w:t>
      </w:r>
      <w:r w:rsidRPr="00752AC1">
        <w:rPr>
          <w:rFonts w:ascii="Times New Roman" w:hAnsi="Times New Roman" w:cs="Times New Roman"/>
          <w:bCs/>
          <w:sz w:val="24"/>
          <w:szCs w:val="24"/>
        </w:rPr>
        <w:t xml:space="preserve"> 000,00 рублей, соответственно по годам, и остается </w:t>
      </w:r>
      <w:proofErr w:type="gramStart"/>
      <w:r w:rsidRPr="00752AC1">
        <w:rPr>
          <w:rFonts w:ascii="Times New Roman" w:hAnsi="Times New Roman" w:cs="Times New Roman"/>
          <w:bCs/>
          <w:sz w:val="24"/>
          <w:szCs w:val="24"/>
        </w:rPr>
        <w:t>на  уровне</w:t>
      </w:r>
      <w:proofErr w:type="gramEnd"/>
      <w:r w:rsidRPr="00752AC1">
        <w:rPr>
          <w:rFonts w:ascii="Times New Roman" w:hAnsi="Times New Roman" w:cs="Times New Roman"/>
          <w:bCs/>
          <w:sz w:val="24"/>
          <w:szCs w:val="24"/>
        </w:rPr>
        <w:t xml:space="preserve"> ожидаемого поступления 202</w:t>
      </w:r>
      <w:r w:rsidR="00FB7523">
        <w:rPr>
          <w:rFonts w:ascii="Times New Roman" w:hAnsi="Times New Roman" w:cs="Times New Roman"/>
          <w:bCs/>
          <w:sz w:val="24"/>
          <w:szCs w:val="24"/>
        </w:rPr>
        <w:t>4</w:t>
      </w:r>
      <w:r w:rsidRPr="00752AC1">
        <w:rPr>
          <w:rFonts w:ascii="Times New Roman" w:hAnsi="Times New Roman" w:cs="Times New Roman"/>
          <w:bCs/>
          <w:sz w:val="24"/>
          <w:szCs w:val="24"/>
        </w:rPr>
        <w:t xml:space="preserve"> года. </w:t>
      </w:r>
    </w:p>
    <w:p w14:paraId="50F3D3EA" w14:textId="26BD1212" w:rsidR="00752AC1" w:rsidRPr="00752AC1" w:rsidRDefault="00752AC1" w:rsidP="00752AC1">
      <w:pPr>
        <w:pStyle w:val="Default"/>
        <w:ind w:firstLine="709"/>
        <w:jc w:val="both"/>
        <w:rPr>
          <w:bCs/>
          <w:color w:val="auto"/>
        </w:rPr>
      </w:pPr>
      <w:r w:rsidRPr="00752AC1">
        <w:rPr>
          <w:b/>
          <w:bCs/>
          <w:color w:val="auto"/>
        </w:rPr>
        <w:t>К неналоговым доходам</w:t>
      </w:r>
      <w:r w:rsidRPr="00752AC1">
        <w:rPr>
          <w:bCs/>
          <w:color w:val="auto"/>
        </w:rPr>
        <w:t xml:space="preserve"> бюджета муниципального образования сельское поселение </w:t>
      </w:r>
      <w:proofErr w:type="spellStart"/>
      <w:r w:rsidRPr="00752AC1">
        <w:rPr>
          <w:bCs/>
          <w:color w:val="auto"/>
        </w:rPr>
        <w:t>Болчары</w:t>
      </w:r>
      <w:proofErr w:type="spellEnd"/>
      <w:r w:rsidRPr="00752AC1">
        <w:rPr>
          <w:bCs/>
          <w:color w:val="auto"/>
        </w:rPr>
        <w:t xml:space="preserve"> относятся: доходы от использования имущества, находящегося в государственной и муниципальной собственности, доходы от оказания платных услуг (работ) и компенсации затрат государства, прочие неналоговые доходы.</w:t>
      </w:r>
    </w:p>
    <w:p w14:paraId="3515A5DB" w14:textId="4367AE76" w:rsidR="00752AC1" w:rsidRPr="00752AC1" w:rsidRDefault="00752AC1" w:rsidP="00752AC1">
      <w:pPr>
        <w:pStyle w:val="Default"/>
        <w:ind w:firstLine="709"/>
        <w:jc w:val="both"/>
        <w:rPr>
          <w:bCs/>
          <w:color w:val="auto"/>
        </w:rPr>
      </w:pPr>
      <w:r w:rsidRPr="00752AC1">
        <w:rPr>
          <w:bCs/>
          <w:color w:val="auto"/>
        </w:rPr>
        <w:t>Прогноз данных видов доходов на 202</w:t>
      </w:r>
      <w:r w:rsidR="00FB7523">
        <w:rPr>
          <w:bCs/>
          <w:color w:val="auto"/>
        </w:rPr>
        <w:t>5</w:t>
      </w:r>
      <w:r w:rsidRPr="00752AC1">
        <w:rPr>
          <w:bCs/>
          <w:color w:val="auto"/>
        </w:rPr>
        <w:t>-202</w:t>
      </w:r>
      <w:r w:rsidR="00FB7523">
        <w:rPr>
          <w:bCs/>
          <w:color w:val="auto"/>
        </w:rPr>
        <w:t>7</w:t>
      </w:r>
      <w:r w:rsidRPr="00752AC1">
        <w:rPr>
          <w:bCs/>
          <w:color w:val="auto"/>
        </w:rPr>
        <w:t xml:space="preserve"> годы в суммарном выражении составил:</w:t>
      </w:r>
    </w:p>
    <w:p w14:paraId="1A8880FA" w14:textId="492FED2A" w:rsidR="00752AC1" w:rsidRPr="00752AC1" w:rsidRDefault="00752AC1" w:rsidP="00752A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2AC1">
        <w:rPr>
          <w:rFonts w:ascii="Times New Roman" w:hAnsi="Times New Roman" w:cs="Times New Roman"/>
          <w:sz w:val="24"/>
          <w:szCs w:val="24"/>
        </w:rPr>
        <w:t>на 202</w:t>
      </w:r>
      <w:r w:rsidR="00FB7523">
        <w:rPr>
          <w:rFonts w:ascii="Times New Roman" w:hAnsi="Times New Roman" w:cs="Times New Roman"/>
          <w:sz w:val="24"/>
          <w:szCs w:val="24"/>
        </w:rPr>
        <w:t>5</w:t>
      </w:r>
      <w:r w:rsidRPr="00752AC1">
        <w:rPr>
          <w:rFonts w:ascii="Times New Roman" w:hAnsi="Times New Roman" w:cs="Times New Roman"/>
          <w:sz w:val="24"/>
          <w:szCs w:val="24"/>
        </w:rPr>
        <w:t xml:space="preserve"> год в сумме 1 </w:t>
      </w:r>
      <w:r w:rsidR="00E31132">
        <w:rPr>
          <w:rFonts w:ascii="Times New Roman" w:hAnsi="Times New Roman" w:cs="Times New Roman"/>
          <w:sz w:val="24"/>
          <w:szCs w:val="24"/>
        </w:rPr>
        <w:t>352</w:t>
      </w:r>
      <w:r w:rsidRPr="00752AC1">
        <w:rPr>
          <w:rFonts w:ascii="Times New Roman" w:hAnsi="Times New Roman" w:cs="Times New Roman"/>
          <w:sz w:val="24"/>
          <w:szCs w:val="24"/>
        </w:rPr>
        <w:t xml:space="preserve"> </w:t>
      </w:r>
      <w:r w:rsidR="00E31132">
        <w:rPr>
          <w:rFonts w:ascii="Times New Roman" w:hAnsi="Times New Roman" w:cs="Times New Roman"/>
          <w:sz w:val="24"/>
          <w:szCs w:val="24"/>
        </w:rPr>
        <w:t>0</w:t>
      </w:r>
      <w:r w:rsidRPr="00752AC1">
        <w:rPr>
          <w:rFonts w:ascii="Times New Roman" w:hAnsi="Times New Roman" w:cs="Times New Roman"/>
          <w:sz w:val="24"/>
          <w:szCs w:val="24"/>
        </w:rPr>
        <w:t>00,00 рублей;</w:t>
      </w:r>
    </w:p>
    <w:p w14:paraId="01C8B610" w14:textId="72962857" w:rsidR="00752AC1" w:rsidRPr="00752AC1" w:rsidRDefault="00752AC1" w:rsidP="00752A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2AC1">
        <w:rPr>
          <w:rFonts w:ascii="Times New Roman" w:hAnsi="Times New Roman" w:cs="Times New Roman"/>
          <w:sz w:val="24"/>
          <w:szCs w:val="24"/>
        </w:rPr>
        <w:t>на 202</w:t>
      </w:r>
      <w:r w:rsidR="00FB7523">
        <w:rPr>
          <w:rFonts w:ascii="Times New Roman" w:hAnsi="Times New Roman" w:cs="Times New Roman"/>
          <w:sz w:val="24"/>
          <w:szCs w:val="24"/>
        </w:rPr>
        <w:t>6</w:t>
      </w:r>
      <w:r w:rsidRPr="00752A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31132" w:rsidRPr="00752AC1">
        <w:rPr>
          <w:rFonts w:ascii="Times New Roman" w:hAnsi="Times New Roman" w:cs="Times New Roman"/>
          <w:sz w:val="24"/>
          <w:szCs w:val="24"/>
        </w:rPr>
        <w:t>1 </w:t>
      </w:r>
      <w:r w:rsidR="00E31132">
        <w:rPr>
          <w:rFonts w:ascii="Times New Roman" w:hAnsi="Times New Roman" w:cs="Times New Roman"/>
          <w:sz w:val="24"/>
          <w:szCs w:val="24"/>
        </w:rPr>
        <w:t>352</w:t>
      </w:r>
      <w:r w:rsidR="00E31132" w:rsidRPr="00752AC1">
        <w:rPr>
          <w:rFonts w:ascii="Times New Roman" w:hAnsi="Times New Roman" w:cs="Times New Roman"/>
          <w:sz w:val="24"/>
          <w:szCs w:val="24"/>
        </w:rPr>
        <w:t xml:space="preserve"> </w:t>
      </w:r>
      <w:r w:rsidR="00E31132">
        <w:rPr>
          <w:rFonts w:ascii="Times New Roman" w:hAnsi="Times New Roman" w:cs="Times New Roman"/>
          <w:sz w:val="24"/>
          <w:szCs w:val="24"/>
        </w:rPr>
        <w:t>0</w:t>
      </w:r>
      <w:r w:rsidR="00E31132" w:rsidRPr="00752AC1">
        <w:rPr>
          <w:rFonts w:ascii="Times New Roman" w:hAnsi="Times New Roman" w:cs="Times New Roman"/>
          <w:sz w:val="24"/>
          <w:szCs w:val="24"/>
        </w:rPr>
        <w:t xml:space="preserve">00,00 </w:t>
      </w:r>
      <w:r w:rsidRPr="00752AC1">
        <w:rPr>
          <w:rFonts w:ascii="Times New Roman" w:hAnsi="Times New Roman" w:cs="Times New Roman"/>
          <w:sz w:val="24"/>
          <w:szCs w:val="24"/>
        </w:rPr>
        <w:t>рублей;</w:t>
      </w:r>
    </w:p>
    <w:p w14:paraId="0BFD42FB" w14:textId="7A145E95" w:rsidR="00752AC1" w:rsidRPr="00752AC1" w:rsidRDefault="00752AC1" w:rsidP="00752AC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2AC1">
        <w:rPr>
          <w:rFonts w:ascii="Times New Roman" w:hAnsi="Times New Roman" w:cs="Times New Roman"/>
          <w:sz w:val="24"/>
          <w:szCs w:val="24"/>
        </w:rPr>
        <w:t>на 202</w:t>
      </w:r>
      <w:r w:rsidR="00FB7523">
        <w:rPr>
          <w:rFonts w:ascii="Times New Roman" w:hAnsi="Times New Roman" w:cs="Times New Roman"/>
          <w:sz w:val="24"/>
          <w:szCs w:val="24"/>
        </w:rPr>
        <w:t>7</w:t>
      </w:r>
      <w:r w:rsidRPr="00752AC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31132" w:rsidRPr="00752AC1">
        <w:rPr>
          <w:rFonts w:ascii="Times New Roman" w:hAnsi="Times New Roman" w:cs="Times New Roman"/>
          <w:sz w:val="24"/>
          <w:szCs w:val="24"/>
        </w:rPr>
        <w:t>1 </w:t>
      </w:r>
      <w:r w:rsidR="00E31132">
        <w:rPr>
          <w:rFonts w:ascii="Times New Roman" w:hAnsi="Times New Roman" w:cs="Times New Roman"/>
          <w:sz w:val="24"/>
          <w:szCs w:val="24"/>
        </w:rPr>
        <w:t>352</w:t>
      </w:r>
      <w:r w:rsidR="00E31132" w:rsidRPr="00752AC1">
        <w:rPr>
          <w:rFonts w:ascii="Times New Roman" w:hAnsi="Times New Roman" w:cs="Times New Roman"/>
          <w:sz w:val="24"/>
          <w:szCs w:val="24"/>
        </w:rPr>
        <w:t xml:space="preserve"> </w:t>
      </w:r>
      <w:r w:rsidR="00E31132">
        <w:rPr>
          <w:rFonts w:ascii="Times New Roman" w:hAnsi="Times New Roman" w:cs="Times New Roman"/>
          <w:sz w:val="24"/>
          <w:szCs w:val="24"/>
        </w:rPr>
        <w:t>0</w:t>
      </w:r>
      <w:r w:rsidR="00E31132" w:rsidRPr="00752AC1">
        <w:rPr>
          <w:rFonts w:ascii="Times New Roman" w:hAnsi="Times New Roman" w:cs="Times New Roman"/>
          <w:sz w:val="24"/>
          <w:szCs w:val="24"/>
        </w:rPr>
        <w:t xml:space="preserve">00,00 </w:t>
      </w:r>
      <w:r w:rsidRPr="00752AC1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14:paraId="17BA212E" w14:textId="0487CF50" w:rsidR="00752AC1" w:rsidRDefault="00D10286" w:rsidP="00752A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AC1">
        <w:rPr>
          <w:rFonts w:ascii="Times New Roman" w:hAnsi="Times New Roman" w:cs="Times New Roman"/>
          <w:sz w:val="24"/>
          <w:szCs w:val="24"/>
        </w:rPr>
        <w:t>Неналоговые доходы имеют небольшой удельный вес</w:t>
      </w:r>
      <w:r w:rsidRPr="00FE0EDD">
        <w:rPr>
          <w:rFonts w:ascii="Times New Roman" w:hAnsi="Times New Roman" w:cs="Times New Roman"/>
          <w:sz w:val="24"/>
          <w:szCs w:val="24"/>
        </w:rPr>
        <w:t xml:space="preserve"> в доходах бюджета </w:t>
      </w:r>
      <w:r w:rsidR="00A93BC2" w:rsidRPr="00FE0EDD">
        <w:rPr>
          <w:rFonts w:ascii="Times New Roman" w:hAnsi="Times New Roman" w:cs="Times New Roman"/>
          <w:sz w:val="24"/>
          <w:szCs w:val="24"/>
        </w:rPr>
        <w:t>поселения</w:t>
      </w:r>
      <w:r w:rsidRPr="00FE0EDD">
        <w:rPr>
          <w:rFonts w:ascii="Times New Roman" w:hAnsi="Times New Roman" w:cs="Times New Roman"/>
          <w:sz w:val="24"/>
          <w:szCs w:val="24"/>
        </w:rPr>
        <w:t xml:space="preserve">. Доля неналоговых доходов </w:t>
      </w:r>
      <w:r w:rsidR="00A93BC2" w:rsidRPr="00FE0EDD">
        <w:rPr>
          <w:rFonts w:ascii="Times New Roman" w:hAnsi="Times New Roman" w:cs="Times New Roman"/>
          <w:sz w:val="24"/>
          <w:szCs w:val="24"/>
        </w:rPr>
        <w:t>увеличивается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с </w:t>
      </w:r>
      <w:r w:rsidR="008C5668">
        <w:rPr>
          <w:rFonts w:ascii="Times New Roman" w:hAnsi="Times New Roman" w:cs="Times New Roman"/>
          <w:sz w:val="24"/>
          <w:szCs w:val="24"/>
        </w:rPr>
        <w:t>3,3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до </w:t>
      </w:r>
      <w:r w:rsidR="00A93BC2" w:rsidRPr="00FE0EDD">
        <w:rPr>
          <w:rFonts w:ascii="Times New Roman" w:hAnsi="Times New Roman" w:cs="Times New Roman"/>
          <w:sz w:val="24"/>
          <w:szCs w:val="24"/>
        </w:rPr>
        <w:t>3,</w:t>
      </w:r>
      <w:r w:rsidR="008C5668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>%</w:t>
      </w:r>
      <w:r w:rsidR="008C5668">
        <w:rPr>
          <w:rFonts w:ascii="Times New Roman" w:hAnsi="Times New Roman" w:cs="Times New Roman"/>
          <w:sz w:val="24"/>
          <w:szCs w:val="24"/>
        </w:rPr>
        <w:t>.</w:t>
      </w:r>
    </w:p>
    <w:p w14:paraId="164668B6" w14:textId="77777777" w:rsidR="00752AC1" w:rsidRPr="00FE0EDD" w:rsidRDefault="00752AC1" w:rsidP="00752AC1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Состав и динамика неналоговых доходов приведены в таблице 3.</w:t>
      </w:r>
    </w:p>
    <w:p w14:paraId="262BC3B1" w14:textId="77777777" w:rsidR="00752AC1" w:rsidRPr="004F69CB" w:rsidRDefault="00752AC1" w:rsidP="00752AC1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F69CB">
        <w:rPr>
          <w:rFonts w:ascii="Times New Roman" w:hAnsi="Times New Roman" w:cs="Times New Roman"/>
          <w:sz w:val="16"/>
          <w:szCs w:val="16"/>
        </w:rPr>
        <w:t>Таблица 3</w:t>
      </w:r>
    </w:p>
    <w:p w14:paraId="5135C372" w14:textId="298F3B7B" w:rsidR="00752AC1" w:rsidRPr="00E757FC" w:rsidRDefault="00752AC1" w:rsidP="00752AC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и динамика неналоговых доходов </w:t>
      </w:r>
      <w:r w:rsidRPr="00052E6E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2E6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</w:t>
      </w:r>
      <w:proofErr w:type="spellStart"/>
      <w:r w:rsidRPr="00052E6E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8223A7">
        <w:rPr>
          <w:rFonts w:ascii="Times New Roman" w:hAnsi="Times New Roman" w:cs="Times New Roman"/>
          <w:sz w:val="24"/>
          <w:szCs w:val="24"/>
        </w:rPr>
        <w:t xml:space="preserve"> </w:t>
      </w:r>
      <w:r w:rsidRPr="00E757FC">
        <w:rPr>
          <w:rFonts w:ascii="Times New Roman" w:hAnsi="Times New Roman" w:cs="Times New Roman"/>
          <w:sz w:val="24"/>
          <w:szCs w:val="24"/>
        </w:rPr>
        <w:t>на 202</w:t>
      </w:r>
      <w:r w:rsidR="008C5668">
        <w:rPr>
          <w:rFonts w:ascii="Times New Roman" w:hAnsi="Times New Roman" w:cs="Times New Roman"/>
          <w:sz w:val="24"/>
          <w:szCs w:val="24"/>
        </w:rPr>
        <w:t>5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C5668">
        <w:rPr>
          <w:rFonts w:ascii="Times New Roman" w:hAnsi="Times New Roman" w:cs="Times New Roman"/>
          <w:sz w:val="24"/>
          <w:szCs w:val="24"/>
        </w:rPr>
        <w:t>6</w:t>
      </w:r>
      <w:r w:rsidRPr="00E757FC">
        <w:rPr>
          <w:rFonts w:ascii="Times New Roman" w:hAnsi="Times New Roman" w:cs="Times New Roman"/>
          <w:sz w:val="24"/>
          <w:szCs w:val="24"/>
        </w:rPr>
        <w:t xml:space="preserve"> и 202</w:t>
      </w:r>
      <w:r w:rsidR="008C5668">
        <w:rPr>
          <w:rFonts w:ascii="Times New Roman" w:hAnsi="Times New Roman" w:cs="Times New Roman"/>
          <w:sz w:val="24"/>
          <w:szCs w:val="24"/>
        </w:rPr>
        <w:t>7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50E78952" w14:textId="1697BD44" w:rsidR="00752AC1" w:rsidRDefault="00752AC1" w:rsidP="00752AC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8BF1FE" w14:textId="6FFC74F6" w:rsidR="00752AC1" w:rsidRDefault="00752AC1" w:rsidP="00752AC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0338" w:type="dxa"/>
        <w:tblLook w:val="04A0" w:firstRow="1" w:lastRow="0" w:firstColumn="1" w:lastColumn="0" w:noHBand="0" w:noVBand="1"/>
      </w:tblPr>
      <w:tblGrid>
        <w:gridCol w:w="1353"/>
        <w:gridCol w:w="1177"/>
        <w:gridCol w:w="743"/>
        <w:gridCol w:w="1258"/>
        <w:gridCol w:w="699"/>
        <w:gridCol w:w="1874"/>
        <w:gridCol w:w="680"/>
        <w:gridCol w:w="1874"/>
        <w:gridCol w:w="680"/>
      </w:tblGrid>
      <w:tr w:rsidR="008C5668" w:rsidRPr="008C5668" w14:paraId="29CFF4A7" w14:textId="77777777" w:rsidTr="008C5668">
        <w:trPr>
          <w:trHeight w:val="315"/>
        </w:trPr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A05F5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дохода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AAFFF6" w14:textId="77777777" w:rsidR="008C5668" w:rsidRPr="00B92732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по РСД № 44 от 27.12.2023г.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14:paraId="73535CF8" w14:textId="4C36A6D4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65" w:type="dxa"/>
            <w:gridSpan w:val="6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2958C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</w:tr>
      <w:tr w:rsidR="008C5668" w:rsidRPr="008C5668" w14:paraId="242CC859" w14:textId="77777777" w:rsidTr="008C5668">
        <w:trPr>
          <w:trHeight w:val="315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96783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34D2F2" w14:textId="25EA49E1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7D42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23D1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5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9F6C5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</w:tr>
      <w:tr w:rsidR="008C5668" w:rsidRPr="008C5668" w14:paraId="18ED7214" w14:textId="77777777" w:rsidTr="008C5668">
        <w:trPr>
          <w:trHeight w:val="300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EBD92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B6F92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EC3C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A9C7B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1E218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B6A2B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4B6FC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CA056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FE553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8C5668" w:rsidRPr="008C5668" w14:paraId="61BB7749" w14:textId="77777777" w:rsidTr="008C5668">
        <w:trPr>
          <w:trHeight w:val="315"/>
        </w:trPr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E2355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E6B51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7CA6F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DCD28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44049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318AC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64464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A9C3A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82620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C5668" w:rsidRPr="008C5668" w14:paraId="56A60E32" w14:textId="77777777" w:rsidTr="008C5668">
        <w:trPr>
          <w:trHeight w:val="268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C074E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128BB" w14:textId="56411961" w:rsidR="008C5668" w:rsidRPr="008C5668" w:rsidRDefault="00F221C0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1 761 128,67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46F45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D5BAA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1 587 000,00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29267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E746D1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1 387 000,00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4B21D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81FBD8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1 387 000,00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76A4D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C5668" w:rsidRPr="008C5668" w14:paraId="0C6F6376" w14:textId="77777777" w:rsidTr="008C5668">
        <w:trPr>
          <w:trHeight w:val="686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B8887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18042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215F4" w14:textId="5DA58031" w:rsidR="008C5668" w:rsidRPr="008C5668" w:rsidRDefault="00F221C0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11166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55523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800CD0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84D05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72FA144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A8F7D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</w:t>
            </w:r>
          </w:p>
        </w:tc>
      </w:tr>
      <w:tr w:rsidR="008C5668" w:rsidRPr="008C5668" w14:paraId="4B3B3712" w14:textId="77777777" w:rsidTr="008C5668">
        <w:trPr>
          <w:trHeight w:val="111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7706C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использования имущества (</w:t>
            </w:r>
            <w:proofErr w:type="spellStart"/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соцнайм</w:t>
            </w:r>
            <w:proofErr w:type="spellEnd"/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0AECF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792 000,00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F114B" w14:textId="6F465962" w:rsidR="008C5668" w:rsidRPr="008C5668" w:rsidRDefault="00F221C0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738C6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792 000,00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9C531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DECAA8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1716A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38B5F1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792 000,00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A8AE7F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</w:tr>
      <w:tr w:rsidR="008C5668" w:rsidRPr="008C5668" w14:paraId="160750E1" w14:textId="77777777" w:rsidTr="008C5668">
        <w:trPr>
          <w:trHeight w:val="986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BC8DF9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F5A88" w14:textId="458828F9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  <w:r w:rsidR="00F221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00</w:t>
            </w:r>
            <w:r w:rsidRPr="008C5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000,00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0DB6A" w14:textId="40F214F3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</w:t>
            </w:r>
            <w:r w:rsidR="00F221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CE3A58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0E45D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C658592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21E4F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11A898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DBEA2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</w:tr>
      <w:tr w:rsidR="008C5668" w:rsidRPr="008C5668" w14:paraId="2D0883D8" w14:textId="77777777" w:rsidTr="008C5668">
        <w:trPr>
          <w:trHeight w:val="93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67D50" w14:textId="77777777" w:rsidR="008C5668" w:rsidRPr="008C5668" w:rsidRDefault="008C5668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23B08" w14:textId="5FDEC562" w:rsidR="008C5668" w:rsidRPr="008C5668" w:rsidRDefault="00F221C0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409 128,67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F7AFF" w14:textId="235A20BE" w:rsidR="008C5668" w:rsidRPr="008C5668" w:rsidRDefault="00F221C0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E615A" w14:textId="241FA915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  <w:r w:rsidR="00E856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  <w:r w:rsidR="00E856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995F0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9BC4F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9C4F2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52BC3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CCC5A" w14:textId="77777777" w:rsidR="008C5668" w:rsidRPr="008C5668" w:rsidRDefault="008C5668" w:rsidP="008C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6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14:paraId="3CFA470F" w14:textId="77777777" w:rsidR="008C5668" w:rsidRDefault="008C5668" w:rsidP="00752AC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3572EA" w14:textId="1DA2860D" w:rsidR="008C5668" w:rsidRPr="008C5668" w:rsidRDefault="008C5668" w:rsidP="008C5668">
      <w:pPr>
        <w:pStyle w:val="Default"/>
        <w:jc w:val="both"/>
        <w:rPr>
          <w:bCs/>
          <w:color w:val="auto"/>
        </w:rPr>
      </w:pPr>
      <w:r w:rsidRPr="008C5668">
        <w:rPr>
          <w:b/>
          <w:bCs/>
          <w:color w:val="auto"/>
        </w:rPr>
        <w:t xml:space="preserve">       </w:t>
      </w:r>
      <w:r>
        <w:rPr>
          <w:b/>
          <w:bCs/>
          <w:color w:val="auto"/>
        </w:rPr>
        <w:t xml:space="preserve">  </w:t>
      </w:r>
      <w:r w:rsidRPr="008C5668">
        <w:rPr>
          <w:b/>
          <w:bCs/>
          <w:color w:val="auto"/>
        </w:rPr>
        <w:t>Общая сумма неналоговых доходов</w:t>
      </w:r>
      <w:r w:rsidRPr="008C5668">
        <w:rPr>
          <w:bCs/>
          <w:color w:val="auto"/>
        </w:rPr>
        <w:t xml:space="preserve"> составила:</w:t>
      </w:r>
    </w:p>
    <w:p w14:paraId="667345FF" w14:textId="554789E4" w:rsidR="00752AC1" w:rsidRPr="00F525DC" w:rsidRDefault="00752AC1" w:rsidP="00F525D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5DC">
        <w:rPr>
          <w:rFonts w:ascii="Times New Roman" w:hAnsi="Times New Roman" w:cs="Times New Roman"/>
          <w:sz w:val="24"/>
          <w:szCs w:val="24"/>
        </w:rPr>
        <w:t>на 202</w:t>
      </w:r>
      <w:r w:rsidR="008C5668">
        <w:rPr>
          <w:rFonts w:ascii="Times New Roman" w:hAnsi="Times New Roman" w:cs="Times New Roman"/>
          <w:sz w:val="24"/>
          <w:szCs w:val="24"/>
        </w:rPr>
        <w:t>5</w:t>
      </w:r>
      <w:r w:rsidRPr="00F525D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C5668">
        <w:rPr>
          <w:rFonts w:ascii="Times New Roman" w:hAnsi="Times New Roman" w:cs="Times New Roman"/>
          <w:sz w:val="24"/>
          <w:szCs w:val="24"/>
        </w:rPr>
        <w:t>1 587 000</w:t>
      </w:r>
      <w:r w:rsidRPr="00F525DC">
        <w:rPr>
          <w:rFonts w:ascii="Times New Roman" w:hAnsi="Times New Roman" w:cs="Times New Roman"/>
          <w:sz w:val="24"/>
          <w:szCs w:val="24"/>
        </w:rPr>
        <w:t xml:space="preserve">,00 рублей; </w:t>
      </w:r>
    </w:p>
    <w:p w14:paraId="6F51279E" w14:textId="3EB73117" w:rsidR="00752AC1" w:rsidRPr="00F525DC" w:rsidRDefault="00752AC1" w:rsidP="00F525D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5DC">
        <w:rPr>
          <w:rFonts w:ascii="Times New Roman" w:hAnsi="Times New Roman" w:cs="Times New Roman"/>
          <w:sz w:val="24"/>
          <w:szCs w:val="24"/>
        </w:rPr>
        <w:t>на 202</w:t>
      </w:r>
      <w:r w:rsidR="008C5668">
        <w:rPr>
          <w:rFonts w:ascii="Times New Roman" w:hAnsi="Times New Roman" w:cs="Times New Roman"/>
          <w:sz w:val="24"/>
          <w:szCs w:val="24"/>
        </w:rPr>
        <w:t>6</w:t>
      </w:r>
      <w:r w:rsidRPr="00F525D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C5668">
        <w:rPr>
          <w:rFonts w:ascii="Times New Roman" w:hAnsi="Times New Roman" w:cs="Times New Roman"/>
          <w:sz w:val="24"/>
          <w:szCs w:val="24"/>
        </w:rPr>
        <w:t>1 387 000</w:t>
      </w:r>
      <w:r w:rsidRPr="00F525DC">
        <w:rPr>
          <w:rFonts w:ascii="Times New Roman" w:hAnsi="Times New Roman" w:cs="Times New Roman"/>
          <w:sz w:val="24"/>
          <w:szCs w:val="24"/>
        </w:rPr>
        <w:t xml:space="preserve">,00 рублей; </w:t>
      </w:r>
    </w:p>
    <w:p w14:paraId="1769CC64" w14:textId="2D23D0B6" w:rsidR="00752AC1" w:rsidRPr="00F525DC" w:rsidRDefault="00752AC1" w:rsidP="00F525D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5DC">
        <w:rPr>
          <w:rFonts w:ascii="Times New Roman" w:hAnsi="Times New Roman" w:cs="Times New Roman"/>
          <w:sz w:val="24"/>
          <w:szCs w:val="24"/>
        </w:rPr>
        <w:t>на 202</w:t>
      </w:r>
      <w:r w:rsidR="008C5668">
        <w:rPr>
          <w:rFonts w:ascii="Times New Roman" w:hAnsi="Times New Roman" w:cs="Times New Roman"/>
          <w:sz w:val="24"/>
          <w:szCs w:val="24"/>
        </w:rPr>
        <w:t>7</w:t>
      </w:r>
      <w:r w:rsidRPr="00F525D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C5668">
        <w:rPr>
          <w:rFonts w:ascii="Times New Roman" w:hAnsi="Times New Roman" w:cs="Times New Roman"/>
          <w:sz w:val="24"/>
          <w:szCs w:val="24"/>
        </w:rPr>
        <w:t>1 387 000</w:t>
      </w:r>
      <w:r w:rsidRPr="00F525DC">
        <w:rPr>
          <w:rFonts w:ascii="Times New Roman" w:hAnsi="Times New Roman" w:cs="Times New Roman"/>
          <w:sz w:val="24"/>
          <w:szCs w:val="24"/>
        </w:rPr>
        <w:t xml:space="preserve">,00 рублей. </w:t>
      </w:r>
    </w:p>
    <w:p w14:paraId="23703958" w14:textId="77777777" w:rsidR="008C5668" w:rsidRDefault="008C5668" w:rsidP="00F525D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22DB3D" w14:textId="114198FE" w:rsidR="008C5668" w:rsidRDefault="008C5668" w:rsidP="00F525D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5668">
        <w:rPr>
          <w:rFonts w:ascii="Times New Roman" w:hAnsi="Times New Roman" w:cs="Times New Roman"/>
          <w:bCs/>
          <w:sz w:val="24"/>
          <w:szCs w:val="24"/>
        </w:rPr>
        <w:t xml:space="preserve">Основной объем неналоговых доходов формируется за счет поступления </w:t>
      </w:r>
      <w:r w:rsidRPr="00E85642">
        <w:rPr>
          <w:rFonts w:ascii="Times New Roman" w:hAnsi="Times New Roman" w:cs="Times New Roman"/>
          <w:b/>
          <w:sz w:val="24"/>
          <w:szCs w:val="24"/>
        </w:rPr>
        <w:t xml:space="preserve">доходов </w:t>
      </w:r>
      <w:r w:rsidRPr="00E85642">
        <w:rPr>
          <w:rFonts w:ascii="Times New Roman" w:hAnsi="Times New Roman" w:cs="Times New Roman"/>
          <w:b/>
          <w:color w:val="000000"/>
          <w:sz w:val="24"/>
          <w:szCs w:val="24"/>
        </w:rPr>
        <w:t>от использования имущества по договорам соцнайма</w:t>
      </w:r>
      <w:r w:rsidRPr="008C566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D2D2B2" w14:textId="689FD21A" w:rsidR="00752AC1" w:rsidRDefault="008C5668" w:rsidP="00F525D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566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752AC1" w:rsidRPr="008C5668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752AC1" w:rsidRPr="008C5668">
        <w:rPr>
          <w:rFonts w:ascii="Times New Roman" w:hAnsi="Times New Roman" w:cs="Times New Roman"/>
          <w:sz w:val="24"/>
          <w:szCs w:val="24"/>
        </w:rPr>
        <w:t xml:space="preserve"> году, в</w:t>
      </w:r>
      <w:r w:rsidR="00752AC1" w:rsidRPr="00F525D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752AC1" w:rsidRPr="00F525DC">
        <w:rPr>
          <w:rFonts w:ascii="Times New Roman" w:hAnsi="Times New Roman" w:cs="Times New Roman"/>
          <w:sz w:val="24"/>
          <w:szCs w:val="24"/>
        </w:rPr>
        <w:t xml:space="preserve"> году, в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752AC1" w:rsidRPr="00F525DC">
        <w:rPr>
          <w:rFonts w:ascii="Times New Roman" w:hAnsi="Times New Roman" w:cs="Times New Roman"/>
          <w:sz w:val="24"/>
          <w:szCs w:val="24"/>
        </w:rPr>
        <w:t xml:space="preserve"> году      увеличение поступлений от использования муниципального имущества по договорам социального найма не планируется.</w:t>
      </w:r>
    </w:p>
    <w:p w14:paraId="4CD83B2C" w14:textId="26F7EC5E" w:rsidR="00E85642" w:rsidRPr="00E85642" w:rsidRDefault="00E85642" w:rsidP="00E856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5642">
        <w:rPr>
          <w:rFonts w:ascii="Times New Roman" w:hAnsi="Times New Roman" w:cs="Times New Roman"/>
          <w:sz w:val="24"/>
          <w:szCs w:val="24"/>
        </w:rPr>
        <w:t xml:space="preserve">Прогноз поступлений по </w:t>
      </w:r>
      <w:r w:rsidRPr="00E85642">
        <w:rPr>
          <w:rFonts w:ascii="Times New Roman" w:hAnsi="Times New Roman" w:cs="Times New Roman"/>
          <w:b/>
          <w:sz w:val="24"/>
          <w:szCs w:val="24"/>
        </w:rPr>
        <w:t xml:space="preserve">доходам от оказания платных услуг (работ) и компенсации затрат государства </w:t>
      </w:r>
      <w:r w:rsidRPr="00E85642">
        <w:rPr>
          <w:rFonts w:ascii="Times New Roman" w:hAnsi="Times New Roman" w:cs="Times New Roman"/>
          <w:sz w:val="24"/>
          <w:szCs w:val="24"/>
        </w:rPr>
        <w:t>на период 2025-2027 составил:</w:t>
      </w:r>
    </w:p>
    <w:p w14:paraId="1E62DCA1" w14:textId="0487482C" w:rsidR="00E85642" w:rsidRPr="00E85642" w:rsidRDefault="00E85642" w:rsidP="00E856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5642">
        <w:rPr>
          <w:rFonts w:ascii="Times New Roman" w:hAnsi="Times New Roman" w:cs="Times New Roman"/>
          <w:sz w:val="24"/>
          <w:szCs w:val="24"/>
        </w:rPr>
        <w:t>на 2025 год – 435 000,00 рублей;</w:t>
      </w:r>
    </w:p>
    <w:p w14:paraId="51B6D791" w14:textId="6BB123C1" w:rsidR="00E85642" w:rsidRPr="00E85642" w:rsidRDefault="00E85642" w:rsidP="00E856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5642">
        <w:rPr>
          <w:rFonts w:ascii="Times New Roman" w:hAnsi="Times New Roman" w:cs="Times New Roman"/>
          <w:sz w:val="24"/>
          <w:szCs w:val="24"/>
        </w:rPr>
        <w:t>на 2026 год – 235 000,00 рублей;</w:t>
      </w:r>
    </w:p>
    <w:p w14:paraId="3F37F9BE" w14:textId="15E1D2E7" w:rsidR="008C5668" w:rsidRPr="00E85642" w:rsidRDefault="00E85642" w:rsidP="00E85642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6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642">
        <w:rPr>
          <w:rFonts w:ascii="Times New Roman" w:hAnsi="Times New Roman" w:cs="Times New Roman"/>
          <w:sz w:val="24"/>
          <w:szCs w:val="24"/>
        </w:rPr>
        <w:t>на 2027 год - 235 000,00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59877B" w14:textId="0C695DF7" w:rsidR="00F525DC" w:rsidRPr="00F525DC" w:rsidRDefault="00F525DC" w:rsidP="00F525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F525DC">
        <w:rPr>
          <w:rFonts w:ascii="Times New Roman" w:eastAsia="Calibri" w:hAnsi="Times New Roman" w:cs="Times New Roman"/>
          <w:sz w:val="24"/>
          <w:szCs w:val="24"/>
        </w:rPr>
        <w:t xml:space="preserve">Основным источником доходов бюджета </w:t>
      </w:r>
      <w:r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Pr="00F525DC">
        <w:rPr>
          <w:rFonts w:ascii="Times New Roman" w:eastAsia="Calibri" w:hAnsi="Times New Roman" w:cs="Times New Roman"/>
          <w:sz w:val="24"/>
          <w:szCs w:val="24"/>
        </w:rPr>
        <w:t xml:space="preserve"> являются </w:t>
      </w:r>
      <w:r w:rsidRPr="00F525DC">
        <w:rPr>
          <w:rFonts w:ascii="Times New Roman" w:eastAsia="Calibri" w:hAnsi="Times New Roman" w:cs="Times New Roman"/>
          <w:b/>
          <w:sz w:val="24"/>
          <w:szCs w:val="24"/>
        </w:rPr>
        <w:t>безвозмездные поступления</w:t>
      </w:r>
      <w:r w:rsidRPr="00F525DC">
        <w:rPr>
          <w:rFonts w:ascii="Times New Roman" w:eastAsia="Calibri" w:hAnsi="Times New Roman" w:cs="Times New Roman"/>
          <w:sz w:val="24"/>
          <w:szCs w:val="24"/>
        </w:rPr>
        <w:t>, объем которых составил:</w:t>
      </w:r>
    </w:p>
    <w:p w14:paraId="75AF3ADE" w14:textId="3C3A915C" w:rsidR="00F525DC" w:rsidRPr="00F525DC" w:rsidRDefault="00F525DC" w:rsidP="00F525DC">
      <w:pPr>
        <w:pStyle w:val="Default"/>
        <w:ind w:firstLine="567"/>
        <w:jc w:val="both"/>
        <w:rPr>
          <w:bCs/>
          <w:color w:val="auto"/>
        </w:rPr>
      </w:pPr>
      <w:r w:rsidRPr="00F525DC">
        <w:rPr>
          <w:bCs/>
          <w:color w:val="auto"/>
        </w:rPr>
        <w:t>на 202</w:t>
      </w:r>
      <w:r w:rsidR="00281A2A">
        <w:rPr>
          <w:bCs/>
          <w:color w:val="auto"/>
        </w:rPr>
        <w:t>4</w:t>
      </w:r>
      <w:r w:rsidRPr="00F525DC">
        <w:rPr>
          <w:bCs/>
          <w:color w:val="auto"/>
        </w:rPr>
        <w:t xml:space="preserve"> год </w:t>
      </w:r>
      <w:r>
        <w:rPr>
          <w:bCs/>
          <w:color w:val="auto"/>
        </w:rPr>
        <w:t>в сумме</w:t>
      </w:r>
      <w:r w:rsidRPr="00F525DC">
        <w:rPr>
          <w:bCs/>
          <w:color w:val="auto"/>
        </w:rPr>
        <w:t xml:space="preserve"> </w:t>
      </w:r>
      <w:bookmarkStart w:id="1" w:name="_Hlk153281353"/>
      <w:r w:rsidR="00281A2A">
        <w:rPr>
          <w:bCs/>
          <w:color w:val="auto"/>
        </w:rPr>
        <w:t>39 299 684,63</w:t>
      </w:r>
      <w:r>
        <w:rPr>
          <w:bCs/>
          <w:color w:val="auto"/>
        </w:rPr>
        <w:t xml:space="preserve"> </w:t>
      </w:r>
      <w:bookmarkEnd w:id="1"/>
      <w:r w:rsidRPr="00F525DC">
        <w:rPr>
          <w:bCs/>
          <w:color w:val="auto"/>
        </w:rPr>
        <w:t>рублей</w:t>
      </w:r>
      <w:r>
        <w:rPr>
          <w:bCs/>
          <w:color w:val="auto"/>
        </w:rPr>
        <w:t>;</w:t>
      </w:r>
    </w:p>
    <w:p w14:paraId="5E7257E6" w14:textId="36918542" w:rsidR="00F525DC" w:rsidRPr="00F525DC" w:rsidRDefault="00F525DC" w:rsidP="00F525DC">
      <w:pPr>
        <w:pStyle w:val="Default"/>
        <w:ind w:firstLine="567"/>
        <w:jc w:val="both"/>
        <w:rPr>
          <w:bCs/>
          <w:color w:val="auto"/>
        </w:rPr>
      </w:pPr>
      <w:r w:rsidRPr="00F525DC">
        <w:rPr>
          <w:bCs/>
          <w:color w:val="auto"/>
        </w:rPr>
        <w:t>на 202</w:t>
      </w:r>
      <w:r w:rsidR="00281A2A">
        <w:rPr>
          <w:bCs/>
          <w:color w:val="auto"/>
        </w:rPr>
        <w:t>5</w:t>
      </w:r>
      <w:r w:rsidRPr="00F525DC">
        <w:rPr>
          <w:bCs/>
          <w:color w:val="auto"/>
        </w:rPr>
        <w:t xml:space="preserve"> год </w:t>
      </w:r>
      <w:r>
        <w:rPr>
          <w:bCs/>
          <w:color w:val="auto"/>
        </w:rPr>
        <w:t xml:space="preserve">в сумме </w:t>
      </w:r>
      <w:r w:rsidR="00281A2A">
        <w:rPr>
          <w:bCs/>
          <w:color w:val="auto"/>
        </w:rPr>
        <w:t>17 440 824,57</w:t>
      </w:r>
      <w:r>
        <w:rPr>
          <w:bCs/>
          <w:color w:val="auto"/>
        </w:rPr>
        <w:t xml:space="preserve"> </w:t>
      </w:r>
      <w:r w:rsidRPr="00F525DC">
        <w:rPr>
          <w:bCs/>
          <w:color w:val="auto"/>
        </w:rPr>
        <w:t>рублей</w:t>
      </w:r>
      <w:r>
        <w:rPr>
          <w:bCs/>
          <w:color w:val="auto"/>
        </w:rPr>
        <w:t>;</w:t>
      </w:r>
    </w:p>
    <w:p w14:paraId="63A2F921" w14:textId="74CAB2F8" w:rsidR="00F525DC" w:rsidRDefault="00F525DC" w:rsidP="00F525DC">
      <w:pPr>
        <w:pStyle w:val="Default"/>
        <w:ind w:firstLine="567"/>
        <w:jc w:val="both"/>
        <w:rPr>
          <w:bCs/>
          <w:color w:val="auto"/>
        </w:rPr>
      </w:pPr>
      <w:r w:rsidRPr="00F525DC">
        <w:rPr>
          <w:bCs/>
          <w:color w:val="auto"/>
        </w:rPr>
        <w:t>на 202</w:t>
      </w:r>
      <w:r w:rsidR="00281A2A">
        <w:rPr>
          <w:bCs/>
          <w:color w:val="auto"/>
        </w:rPr>
        <w:t>6</w:t>
      </w:r>
      <w:r w:rsidRPr="00F525DC">
        <w:rPr>
          <w:bCs/>
          <w:color w:val="auto"/>
        </w:rPr>
        <w:t xml:space="preserve"> год </w:t>
      </w:r>
      <w:r>
        <w:rPr>
          <w:bCs/>
          <w:color w:val="auto"/>
        </w:rPr>
        <w:t xml:space="preserve">в сумме </w:t>
      </w:r>
      <w:r w:rsidR="00281A2A">
        <w:rPr>
          <w:bCs/>
          <w:color w:val="auto"/>
        </w:rPr>
        <w:t>17 584 824,57</w:t>
      </w:r>
      <w:r w:rsidRPr="00F525DC">
        <w:rPr>
          <w:bCs/>
          <w:color w:val="auto"/>
        </w:rPr>
        <w:t xml:space="preserve"> рублей.</w:t>
      </w:r>
    </w:p>
    <w:p w14:paraId="668D5ABB" w14:textId="54661FC1" w:rsidR="00E85642" w:rsidRPr="00E85642" w:rsidRDefault="00E85642" w:rsidP="00E8564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E85642">
        <w:rPr>
          <w:rFonts w:ascii="Times New Roman" w:hAnsi="Times New Roman" w:cs="Times New Roman"/>
          <w:bCs/>
          <w:sz w:val="24"/>
          <w:szCs w:val="24"/>
        </w:rPr>
        <w:t xml:space="preserve">Кроме налоговых и неналоговых доходов в бюджете района запланированы </w:t>
      </w:r>
      <w:r w:rsidRPr="00E85642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1BF5010" w14:textId="19E2E442" w:rsidR="00D10286" w:rsidRDefault="00F525DC" w:rsidP="00E8564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Д</w:t>
      </w:r>
      <w:r w:rsidR="00EA2220" w:rsidRPr="00FE0EDD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0286" w:rsidRPr="00FE0EDD">
        <w:rPr>
          <w:rFonts w:ascii="Times New Roman" w:hAnsi="Times New Roman" w:cs="Times New Roman"/>
          <w:sz w:val="24"/>
          <w:szCs w:val="24"/>
        </w:rPr>
        <w:t xml:space="preserve">безвозмездных поступлений </w:t>
      </w:r>
      <w:r w:rsidR="00EA2220" w:rsidRPr="00FE0EDD">
        <w:rPr>
          <w:rFonts w:ascii="Times New Roman" w:hAnsi="Times New Roman" w:cs="Times New Roman"/>
          <w:sz w:val="24"/>
          <w:szCs w:val="24"/>
        </w:rPr>
        <w:t xml:space="preserve">снижается </w:t>
      </w:r>
      <w:r w:rsidR="00D10286" w:rsidRPr="00FE0EDD">
        <w:rPr>
          <w:rFonts w:ascii="Times New Roman" w:hAnsi="Times New Roman" w:cs="Times New Roman"/>
          <w:sz w:val="24"/>
          <w:szCs w:val="24"/>
        </w:rPr>
        <w:t xml:space="preserve">- с </w:t>
      </w:r>
      <w:r w:rsidR="00E85642">
        <w:rPr>
          <w:rFonts w:ascii="Times New Roman" w:hAnsi="Times New Roman" w:cs="Times New Roman"/>
          <w:sz w:val="24"/>
          <w:szCs w:val="24"/>
        </w:rPr>
        <w:t>38,4% до 25,7%</w:t>
      </w:r>
      <w:r w:rsidR="00D10286" w:rsidRPr="00FE0EDD">
        <w:rPr>
          <w:rFonts w:ascii="Times New Roman" w:hAnsi="Times New Roman" w:cs="Times New Roman"/>
          <w:sz w:val="24"/>
          <w:szCs w:val="24"/>
        </w:rPr>
        <w:t xml:space="preserve">, в связи с отсутствием в среднесрочном периоде планируемых </w:t>
      </w:r>
      <w:r w:rsidR="00EA2220" w:rsidRPr="00FE0EDD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D10286" w:rsidRPr="00FE0EDD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519C67E6" w14:textId="2472895A" w:rsidR="00D10286" w:rsidRPr="00E85642" w:rsidRDefault="00F525DC" w:rsidP="00E85642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Б</w:t>
      </w:r>
      <w:r w:rsidR="00D10286"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езвозмездные</w:t>
      </w:r>
      <w:r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D10286"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поступления</w:t>
      </w:r>
      <w:r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851572"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463CEB" w:rsidRPr="00E8564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отражены в таблице 4</w:t>
      </w:r>
      <w:r w:rsidR="00D10286" w:rsidRPr="00E8564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53C1F6" w14:textId="7044DD1F" w:rsidR="00A051F6" w:rsidRDefault="00A051F6" w:rsidP="00D10286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B9F9E5" w14:textId="2289BAD5" w:rsidR="00D10286" w:rsidRDefault="00D10286" w:rsidP="00D10286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463CEB">
        <w:rPr>
          <w:rFonts w:ascii="Times New Roman" w:hAnsi="Times New Roman" w:cs="Times New Roman"/>
          <w:noProof/>
          <w:sz w:val="24"/>
          <w:szCs w:val="24"/>
          <w:lang w:eastAsia="ru-RU"/>
        </w:rPr>
        <w:t>4</w:t>
      </w:r>
    </w:p>
    <w:p w14:paraId="07B4B7B6" w14:textId="77777777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Динамика и структура безвозмездных поступлений </w:t>
      </w:r>
    </w:p>
    <w:p w14:paraId="3AF87BB6" w14:textId="214BFB1E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бюджета </w:t>
      </w:r>
      <w:r w:rsidR="00463CEB">
        <w:rPr>
          <w:rFonts w:ascii="Times New Roman" w:hAnsi="Times New Roman" w:cs="Times New Roman"/>
          <w:noProof/>
          <w:sz w:val="24"/>
          <w:szCs w:val="24"/>
          <w:lang w:eastAsia="ru-RU"/>
        </w:rPr>
        <w:t>муниципальное образование сельское поселение Болчары</w:t>
      </w:r>
    </w:p>
    <w:p w14:paraId="69AED09A" w14:textId="39E24ECA" w:rsidR="00D10286" w:rsidRDefault="008223A7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57FC">
        <w:rPr>
          <w:rFonts w:ascii="Times New Roman" w:hAnsi="Times New Roman" w:cs="Times New Roman"/>
          <w:sz w:val="24"/>
          <w:szCs w:val="24"/>
        </w:rPr>
        <w:t>на 202</w:t>
      </w:r>
      <w:r w:rsidR="00507B0E">
        <w:rPr>
          <w:rFonts w:ascii="Times New Roman" w:hAnsi="Times New Roman" w:cs="Times New Roman"/>
          <w:sz w:val="24"/>
          <w:szCs w:val="24"/>
        </w:rPr>
        <w:t>4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07B0E">
        <w:rPr>
          <w:rFonts w:ascii="Times New Roman" w:hAnsi="Times New Roman" w:cs="Times New Roman"/>
          <w:sz w:val="24"/>
          <w:szCs w:val="24"/>
        </w:rPr>
        <w:t>5</w:t>
      </w:r>
      <w:r w:rsidRPr="00E757FC">
        <w:rPr>
          <w:rFonts w:ascii="Times New Roman" w:hAnsi="Times New Roman" w:cs="Times New Roman"/>
          <w:sz w:val="24"/>
          <w:szCs w:val="24"/>
        </w:rPr>
        <w:t xml:space="preserve"> и 202</w:t>
      </w:r>
      <w:r w:rsidR="00507B0E">
        <w:rPr>
          <w:rFonts w:ascii="Times New Roman" w:hAnsi="Times New Roman" w:cs="Times New Roman"/>
          <w:sz w:val="24"/>
          <w:szCs w:val="24"/>
        </w:rPr>
        <w:t>6</w:t>
      </w:r>
      <w:r w:rsidRPr="00E757F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76D0F3E3" w14:textId="2B09AA4C" w:rsidR="004D1180" w:rsidRDefault="008223A7" w:rsidP="008223A7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рублей</w:t>
      </w:r>
    </w:p>
    <w:tbl>
      <w:tblPr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709"/>
        <w:gridCol w:w="1276"/>
        <w:gridCol w:w="709"/>
        <w:gridCol w:w="1537"/>
        <w:gridCol w:w="854"/>
        <w:gridCol w:w="1537"/>
        <w:gridCol w:w="891"/>
      </w:tblGrid>
      <w:tr w:rsidR="007C6BD2" w:rsidRPr="007C6BD2" w14:paraId="0FF6851F" w14:textId="77777777" w:rsidTr="007C6BD2">
        <w:trPr>
          <w:trHeight w:val="30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80D7E" w14:textId="77777777" w:rsidR="007C6BD2" w:rsidRPr="007C6BD2" w:rsidRDefault="007C6BD2" w:rsidP="007C6BD2">
            <w:pPr>
              <w:spacing w:after="0" w:line="240" w:lineRule="auto"/>
              <w:ind w:right="2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дохода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A7CDB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4AE7C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</w:tr>
      <w:tr w:rsidR="007C6BD2" w:rsidRPr="007C6BD2" w14:paraId="57BEA120" w14:textId="77777777" w:rsidTr="007C6BD2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A0F8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3877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F622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6C70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E8B7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</w:tr>
      <w:tr w:rsidR="007C6BD2" w:rsidRPr="007C6BD2" w14:paraId="10A35DF7" w14:textId="77777777" w:rsidTr="007C6BD2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3126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678E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89E1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547AB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B372D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07AD6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53424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E1F19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C9A4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7C6BD2" w:rsidRPr="007C6BD2" w14:paraId="58F501AA" w14:textId="77777777" w:rsidTr="007C6BD2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87D9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075BB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8856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81964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FC7B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A491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3D1E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F9E35" w14:textId="77777777" w:rsidR="007C6BD2" w:rsidRPr="007C6BD2" w:rsidRDefault="007C6BD2" w:rsidP="007C6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5043" w14:textId="77777777" w:rsidR="007C6BD2" w:rsidRPr="007C6BD2" w:rsidRDefault="007C6BD2" w:rsidP="007C6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5835" w:rsidRPr="007C6BD2" w14:paraId="6E297D5B" w14:textId="77777777" w:rsidTr="001C7C8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DC32E" w14:textId="04579B5C" w:rsidR="005F5835" w:rsidRPr="007C6BD2" w:rsidRDefault="005F5835" w:rsidP="005F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8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8F2F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15 148 900,00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2BEE4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1E8DF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9 999 000,00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AE1F" w14:textId="37DAE8DD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9F72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10 099 100,00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CBD7D" w14:textId="1CF74A86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E65E2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9 533 200,00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78A82" w14:textId="0448D91C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</w:tr>
      <w:tr w:rsidR="005F5835" w:rsidRPr="007C6BD2" w14:paraId="616FD9A1" w14:textId="77777777" w:rsidTr="007C6BD2">
        <w:trPr>
          <w:trHeight w:val="46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217B4" w14:textId="77777777" w:rsidR="005F5835" w:rsidRPr="007C6BD2" w:rsidRDefault="005F5835" w:rsidP="005F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Дотация на сбалансированность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423D1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ED116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7E965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AE91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2D994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1C1A1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E2689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48EF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F5835" w:rsidRPr="007C6BD2" w14:paraId="4C24264A" w14:textId="77777777" w:rsidTr="007C6BD2">
        <w:trPr>
          <w:trHeight w:val="26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CE968" w14:textId="77777777" w:rsidR="005F5835" w:rsidRPr="007C6BD2" w:rsidRDefault="005F5835" w:rsidP="005F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2EE2E" w14:textId="07B7B470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468 44</w:t>
            </w:r>
            <w:r w:rsidR="001B34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1B34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4BC7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EEE1" w14:textId="6B2AC7E5" w:rsidR="005F5835" w:rsidRPr="007C6BD2" w:rsidRDefault="00366D84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468 896,10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C028E" w14:textId="7ADB04C1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AF31B" w14:textId="486104EE" w:rsidR="005F5835" w:rsidRPr="007C6BD2" w:rsidRDefault="00366D84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501</w:t>
            </w:r>
            <w:r w:rsidR="003166E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696,10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D0D67" w14:textId="6F118A05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03E8" w14:textId="159B505F" w:rsidR="005F5835" w:rsidRPr="007C6BD2" w:rsidRDefault="003166E1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515 496,10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AACCD" w14:textId="54E0684C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4,9</w:t>
            </w:r>
          </w:p>
        </w:tc>
      </w:tr>
      <w:tr w:rsidR="005F5835" w:rsidRPr="007C6BD2" w14:paraId="00B25B9E" w14:textId="77777777" w:rsidTr="007C6BD2">
        <w:trPr>
          <w:trHeight w:val="5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DBB5A" w14:textId="77777777" w:rsidR="005F5835" w:rsidRPr="007C6BD2" w:rsidRDefault="005F5835" w:rsidP="005F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936B3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67 849 373,73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440D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36418" w14:textId="01ED7756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27 328 005,42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39720" w14:textId="66B2E341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72,3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99F7B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565 360,00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8315E" w14:textId="329EEA9D" w:rsidR="005F5835" w:rsidRPr="007C6BD2" w:rsidRDefault="003166E1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840A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565 360,00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869DF" w14:textId="79843711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</w:t>
            </w:r>
            <w:r w:rsidR="003166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5F5835" w:rsidRPr="007C6BD2" w14:paraId="456D60A3" w14:textId="77777777" w:rsidTr="007C6BD2">
        <w:trPr>
          <w:trHeight w:val="43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7A70" w14:textId="77777777" w:rsidR="005F5835" w:rsidRPr="007C6BD2" w:rsidRDefault="005F5835" w:rsidP="005F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303CF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21CC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63DB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28CBF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3A19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7D290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59888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9786B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F5835" w:rsidRPr="007C6BD2" w14:paraId="6E486358" w14:textId="77777777" w:rsidTr="007C6BD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16CC" w14:textId="77777777" w:rsidR="005F5835" w:rsidRPr="007C6BD2" w:rsidRDefault="005F5835" w:rsidP="005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51D2" w14:textId="132DF632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83 466 72</w:t>
            </w:r>
            <w:r w:rsidR="001B34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B34D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CA97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F2E0" w14:textId="1EAE02B5" w:rsidR="005F5835" w:rsidRPr="007C6BD2" w:rsidRDefault="003166E1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37 795 901,52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440E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AE44" w14:textId="1737E528" w:rsidR="005F5835" w:rsidRPr="007C6BD2" w:rsidRDefault="003166E1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11 166 156,10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5718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1F3F" w14:textId="49F1B2B2" w:rsidR="005F5835" w:rsidRPr="007C6BD2" w:rsidRDefault="003166E1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10 614 056,10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5A1A" w14:textId="77777777" w:rsidR="005F5835" w:rsidRPr="007C6BD2" w:rsidRDefault="005F5835" w:rsidP="005F58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6BD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14:paraId="19C79359" w14:textId="77777777" w:rsidR="007C6BD2" w:rsidRDefault="007C6BD2" w:rsidP="00B12652">
      <w:pPr>
        <w:spacing w:after="0" w:line="360" w:lineRule="auto"/>
        <w:ind w:firstLine="567"/>
        <w:jc w:val="both"/>
        <w:rPr>
          <w:rFonts w:ascii="Times New Roman" w:hAnsi="Times New Roman"/>
          <w:bCs/>
          <w:sz w:val="16"/>
          <w:szCs w:val="16"/>
        </w:rPr>
      </w:pPr>
    </w:p>
    <w:p w14:paraId="440D2B49" w14:textId="5384B02E" w:rsidR="00D10286" w:rsidRPr="00FE0EDD" w:rsidRDefault="00D10286" w:rsidP="000A544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Общая сумма безвозмездных поступлений составила:</w:t>
      </w:r>
    </w:p>
    <w:p w14:paraId="48427113" w14:textId="056E3B17" w:rsidR="00D10286" w:rsidRPr="00FE0EDD" w:rsidRDefault="00D10286" w:rsidP="000A544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на 202</w:t>
      </w:r>
      <w:r w:rsidR="007C6BD2">
        <w:rPr>
          <w:rFonts w:ascii="Times New Roman" w:hAnsi="Times New Roman"/>
          <w:bCs/>
          <w:sz w:val="24"/>
          <w:szCs w:val="24"/>
        </w:rPr>
        <w:t>5</w:t>
      </w:r>
      <w:r w:rsidRPr="00FE0EDD">
        <w:rPr>
          <w:rFonts w:ascii="Times New Roman" w:hAnsi="Times New Roman"/>
          <w:bCs/>
          <w:sz w:val="24"/>
          <w:szCs w:val="24"/>
        </w:rPr>
        <w:t xml:space="preserve"> год – </w:t>
      </w:r>
      <w:r w:rsidR="003166E1">
        <w:rPr>
          <w:rFonts w:ascii="Times New Roman" w:hAnsi="Times New Roman"/>
          <w:bCs/>
          <w:sz w:val="24"/>
          <w:szCs w:val="24"/>
        </w:rPr>
        <w:t>37 795 901,52</w:t>
      </w:r>
      <w:r w:rsidRPr="00FE0EDD">
        <w:rPr>
          <w:rFonts w:ascii="Times New Roman" w:hAnsi="Times New Roman"/>
          <w:bCs/>
          <w:sz w:val="24"/>
          <w:szCs w:val="24"/>
        </w:rPr>
        <w:t xml:space="preserve"> рубл</w:t>
      </w:r>
      <w:r w:rsidR="007C6BD2">
        <w:rPr>
          <w:rFonts w:ascii="Times New Roman" w:hAnsi="Times New Roman"/>
          <w:bCs/>
          <w:sz w:val="24"/>
          <w:szCs w:val="24"/>
        </w:rPr>
        <w:t>ей</w:t>
      </w:r>
      <w:r w:rsidRPr="00FE0EDD">
        <w:rPr>
          <w:rFonts w:ascii="Times New Roman" w:hAnsi="Times New Roman"/>
          <w:bCs/>
          <w:sz w:val="24"/>
          <w:szCs w:val="24"/>
        </w:rPr>
        <w:t xml:space="preserve">; </w:t>
      </w:r>
    </w:p>
    <w:p w14:paraId="37F8D2C6" w14:textId="696F07AA" w:rsidR="00D10286" w:rsidRPr="00FE0EDD" w:rsidRDefault="00D10286" w:rsidP="000A544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на 202</w:t>
      </w:r>
      <w:r w:rsidR="007C6BD2">
        <w:rPr>
          <w:rFonts w:ascii="Times New Roman" w:hAnsi="Times New Roman"/>
          <w:bCs/>
          <w:sz w:val="24"/>
          <w:szCs w:val="24"/>
        </w:rPr>
        <w:t>6</w:t>
      </w:r>
      <w:r w:rsidRPr="00FE0EDD">
        <w:rPr>
          <w:rFonts w:ascii="Times New Roman" w:hAnsi="Times New Roman"/>
          <w:bCs/>
          <w:sz w:val="24"/>
          <w:szCs w:val="24"/>
        </w:rPr>
        <w:t xml:space="preserve"> год – </w:t>
      </w:r>
      <w:r w:rsidR="00FE4DA5">
        <w:rPr>
          <w:rFonts w:ascii="Times New Roman" w:hAnsi="Times New Roman"/>
          <w:bCs/>
          <w:sz w:val="24"/>
          <w:szCs w:val="24"/>
        </w:rPr>
        <w:t>11 166 156,10</w:t>
      </w:r>
      <w:r w:rsidRPr="00FE0EDD">
        <w:rPr>
          <w:rFonts w:ascii="Times New Roman" w:hAnsi="Times New Roman"/>
          <w:bCs/>
          <w:sz w:val="24"/>
          <w:szCs w:val="24"/>
        </w:rPr>
        <w:t xml:space="preserve"> рубл</w:t>
      </w:r>
      <w:r w:rsidR="007C6BD2">
        <w:rPr>
          <w:rFonts w:ascii="Times New Roman" w:hAnsi="Times New Roman"/>
          <w:bCs/>
          <w:sz w:val="24"/>
          <w:szCs w:val="24"/>
        </w:rPr>
        <w:t>ей</w:t>
      </w:r>
      <w:r w:rsidRPr="00FE0EDD">
        <w:rPr>
          <w:rFonts w:ascii="Times New Roman" w:hAnsi="Times New Roman"/>
          <w:bCs/>
          <w:sz w:val="24"/>
          <w:szCs w:val="24"/>
        </w:rPr>
        <w:t>;</w:t>
      </w:r>
    </w:p>
    <w:p w14:paraId="5FBACCD8" w14:textId="7F30C2F8" w:rsidR="00D10286" w:rsidRPr="00FE0EDD" w:rsidRDefault="00D10286" w:rsidP="000A544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на 202</w:t>
      </w:r>
      <w:r w:rsidR="007C6BD2">
        <w:rPr>
          <w:rFonts w:ascii="Times New Roman" w:hAnsi="Times New Roman"/>
          <w:bCs/>
          <w:sz w:val="24"/>
          <w:szCs w:val="24"/>
        </w:rPr>
        <w:t>7</w:t>
      </w:r>
      <w:r w:rsidRPr="00FE0EDD">
        <w:rPr>
          <w:rFonts w:ascii="Times New Roman" w:hAnsi="Times New Roman"/>
          <w:bCs/>
          <w:sz w:val="24"/>
          <w:szCs w:val="24"/>
        </w:rPr>
        <w:t xml:space="preserve"> год – </w:t>
      </w:r>
      <w:r w:rsidR="00FE4DA5">
        <w:rPr>
          <w:rFonts w:ascii="Times New Roman" w:hAnsi="Times New Roman"/>
          <w:bCs/>
          <w:sz w:val="24"/>
          <w:szCs w:val="24"/>
        </w:rPr>
        <w:t>10 614 056,10</w:t>
      </w:r>
      <w:r w:rsidRPr="00FE0EDD">
        <w:rPr>
          <w:rFonts w:ascii="Times New Roman" w:hAnsi="Times New Roman"/>
          <w:bCs/>
          <w:sz w:val="24"/>
          <w:szCs w:val="24"/>
        </w:rPr>
        <w:t xml:space="preserve"> рубл</w:t>
      </w:r>
      <w:r w:rsidR="005F5835">
        <w:rPr>
          <w:rFonts w:ascii="Times New Roman" w:hAnsi="Times New Roman"/>
          <w:bCs/>
          <w:sz w:val="24"/>
          <w:szCs w:val="24"/>
        </w:rPr>
        <w:t>ей</w:t>
      </w:r>
      <w:r w:rsidRPr="00FE0EDD">
        <w:rPr>
          <w:rFonts w:ascii="Times New Roman" w:hAnsi="Times New Roman"/>
          <w:bCs/>
          <w:sz w:val="24"/>
          <w:szCs w:val="24"/>
        </w:rPr>
        <w:t>.</w:t>
      </w:r>
    </w:p>
    <w:p w14:paraId="1C516F49" w14:textId="0FBB56F0" w:rsidR="00D10286" w:rsidRDefault="00D10286" w:rsidP="000A5441">
      <w:pPr>
        <w:pStyle w:val="Default"/>
        <w:ind w:firstLine="567"/>
        <w:jc w:val="both"/>
        <w:rPr>
          <w:color w:val="auto"/>
        </w:rPr>
      </w:pPr>
      <w:r w:rsidRPr="00FE0EDD">
        <w:rPr>
          <w:color w:val="auto"/>
        </w:rPr>
        <w:t xml:space="preserve">Основную часть безвозмездных поступлений составляют </w:t>
      </w:r>
      <w:r w:rsidR="00CE12FA" w:rsidRPr="00FE0EDD">
        <w:rPr>
          <w:color w:val="auto"/>
        </w:rPr>
        <w:t xml:space="preserve">дотация на выравнивание и </w:t>
      </w:r>
      <w:r w:rsidR="002B05F9" w:rsidRPr="00FE0EDD">
        <w:rPr>
          <w:rFonts w:eastAsia="Times New Roman"/>
          <w:lang w:eastAsia="ru-RU"/>
        </w:rPr>
        <w:t>иные межбюджетные трансферты</w:t>
      </w:r>
      <w:r w:rsidR="00CE12FA" w:rsidRPr="00FE0EDD">
        <w:rPr>
          <w:color w:val="auto"/>
        </w:rPr>
        <w:t>.</w:t>
      </w:r>
      <w:r w:rsidRPr="00FE0EDD">
        <w:rPr>
          <w:color w:val="auto"/>
        </w:rPr>
        <w:t xml:space="preserve"> </w:t>
      </w:r>
    </w:p>
    <w:p w14:paraId="5EBF8D0C" w14:textId="77777777" w:rsidR="00CA27FB" w:rsidRDefault="00CA27FB" w:rsidP="000A5441">
      <w:pPr>
        <w:pStyle w:val="Default"/>
        <w:ind w:firstLine="567"/>
        <w:jc w:val="both"/>
        <w:rPr>
          <w:color w:val="auto"/>
        </w:rPr>
      </w:pPr>
    </w:p>
    <w:p w14:paraId="21359A6C" w14:textId="77777777" w:rsidR="00CA27FB" w:rsidRDefault="00CA27FB" w:rsidP="000A5441">
      <w:pPr>
        <w:pStyle w:val="Default"/>
        <w:ind w:firstLine="567"/>
        <w:jc w:val="both"/>
        <w:rPr>
          <w:color w:val="auto"/>
        </w:rPr>
      </w:pPr>
    </w:p>
    <w:p w14:paraId="5EEFFD49" w14:textId="77777777" w:rsidR="00CA27FB" w:rsidRDefault="00CA27FB" w:rsidP="000A5441">
      <w:pPr>
        <w:pStyle w:val="Default"/>
        <w:ind w:firstLine="567"/>
        <w:jc w:val="both"/>
        <w:rPr>
          <w:color w:val="auto"/>
        </w:rPr>
      </w:pPr>
    </w:p>
    <w:p w14:paraId="7A24C8BA" w14:textId="77777777" w:rsidR="00CA27FB" w:rsidRDefault="00CA27FB" w:rsidP="000A5441">
      <w:pPr>
        <w:pStyle w:val="Default"/>
        <w:ind w:firstLine="567"/>
        <w:jc w:val="both"/>
        <w:rPr>
          <w:color w:val="auto"/>
        </w:rPr>
      </w:pPr>
    </w:p>
    <w:p w14:paraId="4C66FFDB" w14:textId="77777777" w:rsidR="00CA27FB" w:rsidRPr="00FE0EDD" w:rsidRDefault="00CA27FB" w:rsidP="000A5441">
      <w:pPr>
        <w:pStyle w:val="Default"/>
        <w:ind w:firstLine="567"/>
        <w:jc w:val="both"/>
        <w:rPr>
          <w:color w:val="auto"/>
        </w:rPr>
      </w:pPr>
    </w:p>
    <w:p w14:paraId="4397FB1C" w14:textId="3FC9DA59" w:rsidR="0078339D" w:rsidRPr="00FE0EDD" w:rsidRDefault="0078339D" w:rsidP="00B126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0E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Расходы</w:t>
      </w:r>
    </w:p>
    <w:p w14:paraId="1A4A0AF5" w14:textId="4CBF2DBB" w:rsidR="0078339D" w:rsidRPr="00A54F17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A54F17">
        <w:rPr>
          <w:rFonts w:ascii="Times New Roman" w:hAnsi="Times New Roman" w:cs="Times New Roman"/>
          <w:spacing w:val="4"/>
          <w:sz w:val="24"/>
          <w:szCs w:val="24"/>
        </w:rPr>
        <w:t xml:space="preserve">Формирование расходных обязательств бюджета муниципального образования сельское поселение </w:t>
      </w:r>
      <w:proofErr w:type="spellStart"/>
      <w:r w:rsidRPr="00A54F17">
        <w:rPr>
          <w:rFonts w:ascii="Times New Roman" w:hAnsi="Times New Roman" w:cs="Times New Roman"/>
          <w:spacing w:val="4"/>
          <w:sz w:val="24"/>
          <w:szCs w:val="24"/>
        </w:rPr>
        <w:t>Болчары</w:t>
      </w:r>
      <w:proofErr w:type="spellEnd"/>
      <w:r w:rsidRPr="00A54F17">
        <w:rPr>
          <w:rFonts w:ascii="Times New Roman" w:hAnsi="Times New Roman" w:cs="Times New Roman"/>
          <w:spacing w:val="4"/>
          <w:sz w:val="24"/>
          <w:szCs w:val="24"/>
        </w:rPr>
        <w:t xml:space="preserve"> на 202</w:t>
      </w:r>
      <w:r w:rsidR="002A316F" w:rsidRPr="00A54F17">
        <w:rPr>
          <w:rFonts w:ascii="Times New Roman" w:hAnsi="Times New Roman" w:cs="Times New Roman"/>
          <w:spacing w:val="4"/>
          <w:sz w:val="24"/>
          <w:szCs w:val="24"/>
        </w:rPr>
        <w:t>5</w:t>
      </w:r>
      <w:r w:rsidRPr="00A54F17">
        <w:rPr>
          <w:rFonts w:ascii="Times New Roman" w:hAnsi="Times New Roman" w:cs="Times New Roman"/>
          <w:spacing w:val="4"/>
          <w:sz w:val="24"/>
          <w:szCs w:val="24"/>
        </w:rPr>
        <w:t xml:space="preserve"> год и на плановый период 202</w:t>
      </w:r>
      <w:r w:rsidR="002A316F" w:rsidRPr="00A54F17">
        <w:rPr>
          <w:rFonts w:ascii="Times New Roman" w:hAnsi="Times New Roman" w:cs="Times New Roman"/>
          <w:spacing w:val="4"/>
          <w:sz w:val="24"/>
          <w:szCs w:val="24"/>
        </w:rPr>
        <w:t>6</w:t>
      </w:r>
      <w:r w:rsidRPr="00A54F17">
        <w:rPr>
          <w:rFonts w:ascii="Times New Roman" w:hAnsi="Times New Roman" w:cs="Times New Roman"/>
          <w:spacing w:val="4"/>
          <w:sz w:val="24"/>
          <w:szCs w:val="24"/>
        </w:rPr>
        <w:t xml:space="preserve"> и 202</w:t>
      </w:r>
      <w:r w:rsidR="002A316F" w:rsidRPr="00A54F17">
        <w:rPr>
          <w:rFonts w:ascii="Times New Roman" w:hAnsi="Times New Roman" w:cs="Times New Roman"/>
          <w:spacing w:val="4"/>
          <w:sz w:val="24"/>
          <w:szCs w:val="24"/>
        </w:rPr>
        <w:t>7</w:t>
      </w:r>
      <w:r w:rsidRPr="00A54F17">
        <w:rPr>
          <w:rFonts w:ascii="Times New Roman" w:hAnsi="Times New Roman" w:cs="Times New Roman"/>
          <w:spacing w:val="4"/>
          <w:sz w:val="24"/>
          <w:szCs w:val="24"/>
        </w:rPr>
        <w:t xml:space="preserve"> годов основано на подходах, изложенных в методических указаниях по порядку планирования бюджетных ассигнований бюджета сельского поселения </w:t>
      </w:r>
      <w:proofErr w:type="spellStart"/>
      <w:r w:rsidRPr="00A54F17">
        <w:rPr>
          <w:rFonts w:ascii="Times New Roman" w:hAnsi="Times New Roman" w:cs="Times New Roman"/>
          <w:spacing w:val="4"/>
          <w:sz w:val="24"/>
          <w:szCs w:val="24"/>
        </w:rPr>
        <w:t>Болчары</w:t>
      </w:r>
      <w:proofErr w:type="spellEnd"/>
      <w:r w:rsidRPr="00A54F17">
        <w:rPr>
          <w:rFonts w:ascii="Times New Roman" w:hAnsi="Times New Roman" w:cs="Times New Roman"/>
          <w:spacing w:val="4"/>
          <w:sz w:val="24"/>
          <w:szCs w:val="24"/>
        </w:rPr>
        <w:t xml:space="preserve"> на очередной финансовый год и плановый период.</w:t>
      </w:r>
    </w:p>
    <w:p w14:paraId="25931E8A" w14:textId="08FA3EF5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F17">
        <w:rPr>
          <w:rFonts w:ascii="Times New Roman" w:hAnsi="Times New Roman" w:cs="Times New Roman"/>
          <w:sz w:val="24"/>
          <w:szCs w:val="24"/>
        </w:rPr>
        <w:t>За</w:t>
      </w:r>
      <w:r w:rsidR="00CA27FB">
        <w:rPr>
          <w:rFonts w:ascii="Times New Roman" w:hAnsi="Times New Roman" w:cs="Times New Roman"/>
          <w:sz w:val="24"/>
          <w:szCs w:val="24"/>
        </w:rPr>
        <w:t xml:space="preserve"> </w:t>
      </w:r>
      <w:r w:rsidRPr="00A54F17">
        <w:rPr>
          <w:rFonts w:ascii="Times New Roman" w:hAnsi="Times New Roman" w:cs="Times New Roman"/>
          <w:sz w:val="24"/>
          <w:szCs w:val="24"/>
        </w:rPr>
        <w:t xml:space="preserve">основу формирования базовых бюджетных ассигнований </w:t>
      </w:r>
      <w:r w:rsidRPr="00A54F17">
        <w:rPr>
          <w:rFonts w:ascii="Times New Roman" w:hAnsi="Times New Roman" w:cs="Times New Roman"/>
          <w:sz w:val="24"/>
          <w:szCs w:val="24"/>
        </w:rPr>
        <w:br/>
        <w:t>на 202</w:t>
      </w:r>
      <w:r w:rsidR="002A316F" w:rsidRPr="00A54F17">
        <w:rPr>
          <w:rFonts w:ascii="Times New Roman" w:hAnsi="Times New Roman" w:cs="Times New Roman"/>
          <w:sz w:val="24"/>
          <w:szCs w:val="24"/>
        </w:rPr>
        <w:t>5</w:t>
      </w:r>
      <w:r w:rsidRPr="00A54F17">
        <w:rPr>
          <w:rFonts w:ascii="Times New Roman" w:hAnsi="Times New Roman" w:cs="Times New Roman"/>
          <w:sz w:val="24"/>
          <w:szCs w:val="24"/>
        </w:rPr>
        <w:t xml:space="preserve"> – 202</w:t>
      </w:r>
      <w:r w:rsidR="002A316F" w:rsidRPr="00A54F17">
        <w:rPr>
          <w:rFonts w:ascii="Times New Roman" w:hAnsi="Times New Roman" w:cs="Times New Roman"/>
          <w:sz w:val="24"/>
          <w:szCs w:val="24"/>
        </w:rPr>
        <w:t>7</w:t>
      </w:r>
      <w:r w:rsidRPr="00A54F17">
        <w:rPr>
          <w:rFonts w:ascii="Times New Roman" w:hAnsi="Times New Roman" w:cs="Times New Roman"/>
          <w:sz w:val="24"/>
          <w:szCs w:val="24"/>
        </w:rPr>
        <w:t xml:space="preserve"> годы приняты параметры первоначально утвержденных бюджетных ассигнований на</w:t>
      </w:r>
      <w:r w:rsidRPr="00FE0EDD">
        <w:rPr>
          <w:rFonts w:ascii="Times New Roman" w:hAnsi="Times New Roman" w:cs="Times New Roman"/>
          <w:sz w:val="24"/>
          <w:szCs w:val="24"/>
        </w:rPr>
        <w:t xml:space="preserve"> 202</w:t>
      </w:r>
      <w:r w:rsidR="002A316F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без учета федеральных средств. </w:t>
      </w:r>
    </w:p>
    <w:p w14:paraId="18075D31" w14:textId="3AF254E9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В объемах базовых бюджетных ассигнований на 202</w:t>
      </w:r>
      <w:r w:rsidR="002A316F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A316F">
        <w:rPr>
          <w:rFonts w:ascii="Times New Roman" w:hAnsi="Times New Roman" w:cs="Times New Roman"/>
          <w:sz w:val="24"/>
          <w:szCs w:val="24"/>
        </w:rPr>
        <w:t>6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2A316F">
        <w:rPr>
          <w:rFonts w:ascii="Times New Roman" w:hAnsi="Times New Roman" w:cs="Times New Roman"/>
          <w:sz w:val="24"/>
          <w:szCs w:val="24"/>
        </w:rPr>
        <w:t>7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 учтены:</w:t>
      </w:r>
    </w:p>
    <w:p w14:paraId="6D8ED818" w14:textId="2989877F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1) изменение сценарных условий и основных показателей прогноза социально-экономического развития автономного округа;</w:t>
      </w:r>
    </w:p>
    <w:p w14:paraId="1C0512DF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2) изменение среднесписочной численности категорий работников, подпадающих под действие указов Президента Российской Федерации от 2012 года; </w:t>
      </w:r>
    </w:p>
    <w:p w14:paraId="1717AB21" w14:textId="6535A724" w:rsidR="0078339D" w:rsidRPr="00FE0EDD" w:rsidRDefault="009877A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3</w:t>
      </w:r>
      <w:r w:rsidR="0078339D" w:rsidRPr="00FE0EDD">
        <w:rPr>
          <w:rFonts w:ascii="Times New Roman" w:hAnsi="Times New Roman" w:cs="Times New Roman"/>
          <w:sz w:val="24"/>
          <w:szCs w:val="24"/>
        </w:rPr>
        <w:t>) часть расходов отнесена в условно утверждаемые расходы.</w:t>
      </w:r>
    </w:p>
    <w:p w14:paraId="020CD939" w14:textId="0CB4B1A3" w:rsidR="0078339D" w:rsidRDefault="0078339D" w:rsidP="000A5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Исходя из обозначенных подходов к формированию расходов бюджета поселения, а также с учетом </w:t>
      </w:r>
      <w:r w:rsidRPr="00FE0EDD">
        <w:rPr>
          <w:rFonts w:ascii="Times New Roman" w:eastAsia="Times New Roman" w:hAnsi="Times New Roman" w:cs="Times New Roman"/>
          <w:sz w:val="24"/>
          <w:szCs w:val="24"/>
        </w:rPr>
        <w:t>межбюджетных трансфертов,</w:t>
      </w:r>
      <w:r w:rsidRPr="00FE0EDD">
        <w:rPr>
          <w:rFonts w:ascii="Times New Roman" w:hAnsi="Times New Roman" w:cs="Times New Roman"/>
          <w:sz w:val="24"/>
          <w:szCs w:val="24"/>
        </w:rPr>
        <w:t xml:space="preserve"> определены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параметры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FE0EDD">
        <w:rPr>
          <w:rFonts w:ascii="Times New Roman" w:hAnsi="Times New Roman" w:cs="Times New Roman"/>
          <w:sz w:val="24"/>
          <w:szCs w:val="24"/>
        </w:rPr>
        <w:t>:</w:t>
      </w:r>
    </w:p>
    <w:p w14:paraId="077CBC6B" w14:textId="3451D733" w:rsidR="002B34BC" w:rsidRPr="001B1A8D" w:rsidRDefault="002B34BC" w:rsidP="002B34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B1A8D">
        <w:rPr>
          <w:rFonts w:ascii="Times New Roman" w:hAnsi="Times New Roman" w:cs="Times New Roman"/>
          <w:sz w:val="24"/>
          <w:szCs w:val="24"/>
        </w:rPr>
        <w:t>а)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B1A8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E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67 643 101,52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1A8D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B1A8D">
        <w:rPr>
          <w:rFonts w:ascii="Times New Roman" w:hAnsi="Times New Roman" w:cs="Times New Roman"/>
          <w:sz w:val="24"/>
          <w:szCs w:val="24"/>
        </w:rPr>
        <w:t>;</w:t>
      </w:r>
    </w:p>
    <w:p w14:paraId="57551575" w14:textId="6462FF74" w:rsidR="002B34BC" w:rsidRPr="001B1A8D" w:rsidRDefault="002B34BC" w:rsidP="002B34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A8D">
        <w:rPr>
          <w:rFonts w:ascii="Times New Roman" w:hAnsi="Times New Roman" w:cs="Times New Roman"/>
          <w:sz w:val="24"/>
          <w:szCs w:val="24"/>
        </w:rPr>
        <w:t>б)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1A8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E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41 052 796,10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1A8D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B1A8D">
        <w:rPr>
          <w:rFonts w:ascii="Times New Roman" w:hAnsi="Times New Roman" w:cs="Times New Roman"/>
          <w:sz w:val="24"/>
          <w:szCs w:val="24"/>
        </w:rPr>
        <w:t>;</w:t>
      </w:r>
    </w:p>
    <w:p w14:paraId="7625195E" w14:textId="1C2744B5" w:rsidR="002B34BC" w:rsidRDefault="002B34BC" w:rsidP="002B34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A8D">
        <w:rPr>
          <w:rFonts w:ascii="Times New Roman" w:hAnsi="Times New Roman" w:cs="Times New Roman"/>
          <w:sz w:val="24"/>
          <w:szCs w:val="24"/>
        </w:rPr>
        <w:t>в) на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B1A8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E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40 981 866,10</w:t>
      </w:r>
      <w:r w:rsidRPr="001B1A8D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B1A8D">
        <w:rPr>
          <w:rFonts w:ascii="Times New Roman" w:hAnsi="Times New Roman" w:cs="Times New Roman"/>
          <w:sz w:val="24"/>
          <w:szCs w:val="24"/>
        </w:rPr>
        <w:t>.</w:t>
      </w:r>
    </w:p>
    <w:p w14:paraId="11A8165D" w14:textId="0A60B209" w:rsidR="0078339D" w:rsidRPr="00FE0EDD" w:rsidRDefault="0078339D" w:rsidP="000A5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</w:t>
      </w:r>
      <w:proofErr w:type="spellStart"/>
      <w:r w:rsidR="009877AD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2B34BC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>–202</w:t>
      </w:r>
      <w:r w:rsidR="002B34BC">
        <w:rPr>
          <w:rFonts w:ascii="Times New Roman" w:hAnsi="Times New Roman" w:cs="Times New Roman"/>
          <w:sz w:val="24"/>
          <w:szCs w:val="24"/>
        </w:rPr>
        <w:t>7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содержат только действующие расходные обязательства. Принимаемых (новых) расходных обязательств на 202</w:t>
      </w:r>
      <w:r w:rsidR="002B34BC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>–202</w:t>
      </w:r>
      <w:r w:rsidR="002B34BC">
        <w:rPr>
          <w:rFonts w:ascii="Times New Roman" w:hAnsi="Times New Roman" w:cs="Times New Roman"/>
          <w:sz w:val="24"/>
          <w:szCs w:val="24"/>
        </w:rPr>
        <w:t>7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не запланировано.</w:t>
      </w:r>
    </w:p>
    <w:p w14:paraId="786E9CC3" w14:textId="02C4BA4A" w:rsidR="0078339D" w:rsidRPr="00BF5DF3" w:rsidRDefault="001A29EA" w:rsidP="00BF5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составе расходов бюджета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учтены условно утверждаемые расходы на первый и второй годы планового периода в суммах: на 202</w:t>
      </w:r>
      <w:r w:rsidR="002B34BC">
        <w:rPr>
          <w:rFonts w:ascii="Times New Roman" w:hAnsi="Times New Roman" w:cs="Times New Roman"/>
          <w:sz w:val="24"/>
          <w:szCs w:val="24"/>
        </w:rPr>
        <w:t>6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B34BC">
        <w:rPr>
          <w:rFonts w:ascii="Times New Roman" w:hAnsi="Times New Roman" w:cs="Times New Roman"/>
          <w:sz w:val="24"/>
          <w:szCs w:val="24"/>
        </w:rPr>
        <w:t>999 643,50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284A4F">
        <w:rPr>
          <w:rFonts w:ascii="Times New Roman" w:hAnsi="Times New Roman" w:cs="Times New Roman"/>
          <w:sz w:val="24"/>
          <w:szCs w:val="24"/>
        </w:rPr>
        <w:t>ей</w:t>
      </w:r>
      <w:r w:rsidR="0078339D" w:rsidRPr="00FE0EDD">
        <w:rPr>
          <w:rFonts w:ascii="Times New Roman" w:hAnsi="Times New Roman" w:cs="Times New Roman"/>
          <w:sz w:val="24"/>
          <w:szCs w:val="24"/>
        </w:rPr>
        <w:t>, на 202</w:t>
      </w:r>
      <w:r w:rsidR="002B34BC">
        <w:rPr>
          <w:rFonts w:ascii="Times New Roman" w:hAnsi="Times New Roman" w:cs="Times New Roman"/>
          <w:sz w:val="24"/>
          <w:szCs w:val="24"/>
        </w:rPr>
        <w:t>7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B34BC">
        <w:rPr>
          <w:rFonts w:ascii="Times New Roman" w:hAnsi="Times New Roman" w:cs="Times New Roman"/>
          <w:sz w:val="24"/>
          <w:szCs w:val="24"/>
        </w:rPr>
        <w:t>1 995 050,5</w:t>
      </w:r>
      <w:r w:rsidR="00284A4F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FE0EDD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78339D" w:rsidRPr="00FE0EDD">
        <w:rPr>
          <w:rFonts w:ascii="Times New Roman" w:hAnsi="Times New Roman" w:cs="Times New Roman"/>
          <w:sz w:val="24"/>
          <w:szCs w:val="24"/>
        </w:rPr>
        <w:t>, что составляет соответственно 2,</w:t>
      </w:r>
      <w:r w:rsidR="009877AD" w:rsidRPr="00FE0EDD">
        <w:rPr>
          <w:rFonts w:ascii="Times New Roman" w:hAnsi="Times New Roman" w:cs="Times New Roman"/>
          <w:sz w:val="24"/>
          <w:szCs w:val="24"/>
        </w:rPr>
        <w:t>5</w:t>
      </w:r>
      <w:r w:rsidR="0078339D" w:rsidRPr="00FE0EDD">
        <w:rPr>
          <w:rFonts w:ascii="Times New Roman" w:hAnsi="Times New Roman" w:cs="Times New Roman"/>
          <w:sz w:val="24"/>
          <w:szCs w:val="24"/>
        </w:rPr>
        <w:t>% и 5,</w:t>
      </w:r>
      <w:r w:rsidR="009877AD" w:rsidRPr="00FE0EDD">
        <w:rPr>
          <w:rFonts w:ascii="Times New Roman" w:hAnsi="Times New Roman" w:cs="Times New Roman"/>
          <w:sz w:val="24"/>
          <w:szCs w:val="24"/>
        </w:rPr>
        <w:t>0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% к общему объему расходов бюджета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(без учета расходов бюджета, предусмотренных за счет межбюджетных трансфертов из других бюджетов бюджетной </w:t>
      </w:r>
      <w:r w:rsidR="0078339D" w:rsidRPr="00BF5DF3">
        <w:rPr>
          <w:rFonts w:ascii="Times New Roman" w:hAnsi="Times New Roman" w:cs="Times New Roman"/>
          <w:sz w:val="24"/>
          <w:szCs w:val="24"/>
        </w:rPr>
        <w:t>системы Российской Федерации, имеющих целевое назначение).</w:t>
      </w:r>
    </w:p>
    <w:p w14:paraId="4ED2D3D3" w14:textId="2C2B52B8" w:rsidR="002B34BC" w:rsidRPr="00BF5DF3" w:rsidRDefault="002B34BC" w:rsidP="00BF5DF3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bookmarkStart w:id="2" w:name="_Hlk153281600"/>
      <w:r w:rsidRPr="00BF5DF3">
        <w:rPr>
          <w:rFonts w:eastAsia="Times New Roman"/>
          <w:color w:val="auto"/>
          <w:lang w:eastAsia="ru-RU"/>
        </w:rPr>
        <w:t>Расходы бюджета поселения, направляемые на фонд оплаты труда, включены в параметры проекта бюджета поселения с учетом:</w:t>
      </w:r>
    </w:p>
    <w:p w14:paraId="09152710" w14:textId="757E0216" w:rsidR="002B34BC" w:rsidRPr="00BF5DF3" w:rsidRDefault="002B34BC" w:rsidP="00BF5D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F5DF3">
        <w:rPr>
          <w:rFonts w:ascii="Times New Roman" w:hAnsi="Times New Roman" w:cs="Times New Roman"/>
          <w:sz w:val="24"/>
          <w:szCs w:val="24"/>
        </w:rPr>
        <w:t xml:space="preserve">- индексации фонда оплаты труда работников муниципальных учреждений, не учтенных в Указе </w:t>
      </w:r>
      <w:r w:rsidR="00BF5DF3" w:rsidRPr="00BF5DF3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2012 года </w:t>
      </w:r>
      <w:r w:rsidRPr="00BF5DF3">
        <w:rPr>
          <w:rFonts w:ascii="Times New Roman" w:hAnsi="Times New Roman" w:cs="Times New Roman"/>
          <w:sz w:val="24"/>
          <w:szCs w:val="24"/>
        </w:rPr>
        <w:t xml:space="preserve">и работников органов местного </w:t>
      </w:r>
      <w:proofErr w:type="gramStart"/>
      <w:r w:rsidRPr="00BF5DF3">
        <w:rPr>
          <w:rFonts w:ascii="Times New Roman" w:hAnsi="Times New Roman" w:cs="Times New Roman"/>
          <w:sz w:val="24"/>
          <w:szCs w:val="24"/>
        </w:rPr>
        <w:t>самоуправления  поселений</w:t>
      </w:r>
      <w:proofErr w:type="gramEnd"/>
      <w:r w:rsidRPr="00BF5DF3">
        <w:rPr>
          <w:rFonts w:ascii="Times New Roman" w:hAnsi="Times New Roman" w:cs="Times New Roman"/>
          <w:sz w:val="24"/>
          <w:szCs w:val="24"/>
        </w:rPr>
        <w:t xml:space="preserve"> на 4,0 % с 1 октября 2025 года;</w:t>
      </w:r>
    </w:p>
    <w:p w14:paraId="0B884963" w14:textId="7E22EAC4" w:rsidR="002B34BC" w:rsidRPr="00BF5DF3" w:rsidRDefault="002B34BC" w:rsidP="00BF5D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F5DF3">
        <w:rPr>
          <w:rFonts w:ascii="Times New Roman" w:hAnsi="Times New Roman" w:cs="Times New Roman"/>
          <w:sz w:val="24"/>
          <w:szCs w:val="24"/>
        </w:rPr>
        <w:t xml:space="preserve">- повышения оплаты труда по отдельным категориям работников, подпадающим под действие указов Президента Российской Федерации от 2012 </w:t>
      </w:r>
      <w:proofErr w:type="gramStart"/>
      <w:r w:rsidRPr="00BF5DF3">
        <w:rPr>
          <w:rFonts w:ascii="Times New Roman" w:hAnsi="Times New Roman" w:cs="Times New Roman"/>
          <w:sz w:val="24"/>
          <w:szCs w:val="24"/>
        </w:rPr>
        <w:t>года,  с</w:t>
      </w:r>
      <w:proofErr w:type="gramEnd"/>
      <w:r w:rsidRPr="00BF5DF3">
        <w:rPr>
          <w:rFonts w:ascii="Times New Roman" w:hAnsi="Times New Roman" w:cs="Times New Roman"/>
          <w:sz w:val="24"/>
          <w:szCs w:val="24"/>
        </w:rPr>
        <w:t xml:space="preserve"> учетом прогнозного значения показателя «среднемесячный доход от трудовой деятельности» на 2025 год с ростом к 2024 году на 8,6%;</w:t>
      </w:r>
    </w:p>
    <w:p w14:paraId="067413C4" w14:textId="7FE64C57" w:rsidR="002B34BC" w:rsidRPr="00BF5DF3" w:rsidRDefault="002B34BC" w:rsidP="00BF5DF3">
      <w:pPr>
        <w:pStyle w:val="ac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F5DF3">
        <w:rPr>
          <w:rFonts w:ascii="Times New Roman" w:hAnsi="Times New Roman" w:cs="Times New Roman"/>
          <w:sz w:val="24"/>
          <w:szCs w:val="24"/>
        </w:rPr>
        <w:t xml:space="preserve">Дополнительный объем бюджетных ассигнований, предусмотренный на повышение фонда оплаты труда </w:t>
      </w:r>
      <w:proofErr w:type="gramStart"/>
      <w:r w:rsidRPr="00BF5DF3">
        <w:rPr>
          <w:rFonts w:ascii="Times New Roman" w:hAnsi="Times New Roman" w:cs="Times New Roman"/>
          <w:sz w:val="24"/>
          <w:szCs w:val="24"/>
        </w:rPr>
        <w:t>на 2025 год</w:t>
      </w:r>
      <w:proofErr w:type="gramEnd"/>
      <w:r w:rsidRPr="00BF5DF3">
        <w:rPr>
          <w:rFonts w:ascii="Times New Roman" w:hAnsi="Times New Roman" w:cs="Times New Roman"/>
          <w:sz w:val="24"/>
          <w:szCs w:val="24"/>
        </w:rPr>
        <w:t xml:space="preserve"> составил – </w:t>
      </w:r>
      <w:r w:rsidR="00BF5DF3" w:rsidRPr="00BF5DF3">
        <w:rPr>
          <w:rFonts w:ascii="Times New Roman" w:hAnsi="Times New Roman" w:cs="Times New Roman"/>
          <w:sz w:val="24"/>
          <w:szCs w:val="24"/>
        </w:rPr>
        <w:t>7 642 645,42</w:t>
      </w:r>
      <w:r w:rsidRPr="00BF5DF3">
        <w:rPr>
          <w:rFonts w:ascii="Times New Roman" w:hAnsi="Times New Roman" w:cs="Times New Roman"/>
          <w:sz w:val="24"/>
          <w:szCs w:val="24"/>
        </w:rPr>
        <w:t xml:space="preserve"> рублей, в том числе: </w:t>
      </w:r>
    </w:p>
    <w:p w14:paraId="3F070A34" w14:textId="3289FDB6" w:rsidR="002B34BC" w:rsidRPr="00BF5DF3" w:rsidRDefault="002B34BC" w:rsidP="00BF5DF3">
      <w:pPr>
        <w:pStyle w:val="ac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F5DF3">
        <w:rPr>
          <w:rFonts w:ascii="Times New Roman" w:hAnsi="Times New Roman" w:cs="Times New Roman"/>
          <w:sz w:val="24"/>
          <w:szCs w:val="24"/>
        </w:rPr>
        <w:t xml:space="preserve">Бюджетные ассигнования, направляемые на фонд оплаты труда в 2026-2027 годах, ежегодно учтены в условно утверждаемых расходах бюджета </w:t>
      </w:r>
      <w:r w:rsidR="00BF5DF3" w:rsidRPr="00BF5DF3">
        <w:rPr>
          <w:rFonts w:ascii="Times New Roman" w:hAnsi="Times New Roman" w:cs="Times New Roman"/>
          <w:sz w:val="24"/>
          <w:szCs w:val="24"/>
        </w:rPr>
        <w:t>поселения</w:t>
      </w:r>
      <w:r w:rsidRPr="00BF5DF3">
        <w:rPr>
          <w:rFonts w:ascii="Times New Roman" w:hAnsi="Times New Roman" w:cs="Times New Roman"/>
          <w:sz w:val="24"/>
          <w:szCs w:val="24"/>
        </w:rPr>
        <w:t>.</w:t>
      </w:r>
    </w:p>
    <w:p w14:paraId="37187F8D" w14:textId="3BE38140" w:rsidR="0078339D" w:rsidRPr="00A54F17" w:rsidRDefault="00BF5DF3" w:rsidP="002B34BC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A7621">
        <w:rPr>
          <w:rFonts w:ascii="Times New Roman" w:hAnsi="Times New Roman" w:cs="Times New Roman"/>
          <w:sz w:val="24"/>
          <w:szCs w:val="24"/>
        </w:rPr>
        <w:t>С</w:t>
      </w:r>
      <w:r w:rsidR="0078339D" w:rsidRPr="00AA7621">
        <w:rPr>
          <w:rFonts w:ascii="Times New Roman" w:hAnsi="Times New Roman" w:cs="Times New Roman"/>
          <w:sz w:val="24"/>
          <w:szCs w:val="24"/>
        </w:rPr>
        <w:t>оциально-значимые статьи расходов</w:t>
      </w:r>
      <w:r w:rsidR="00AA7621" w:rsidRPr="00AA7621">
        <w:rPr>
          <w:rFonts w:ascii="Times New Roman" w:hAnsi="Times New Roman" w:cs="Times New Roman"/>
          <w:sz w:val="24"/>
          <w:szCs w:val="24"/>
        </w:rPr>
        <w:t xml:space="preserve"> (заработная плата, начисления на оплату труда, коммунальные расходы, материальные запас)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спрогнозированы на уровне </w:t>
      </w:r>
      <w:r w:rsidR="00AA7621" w:rsidRPr="00AA7621">
        <w:rPr>
          <w:rFonts w:ascii="Times New Roman" w:hAnsi="Times New Roman" w:cs="Times New Roman"/>
          <w:sz w:val="24"/>
          <w:szCs w:val="24"/>
        </w:rPr>
        <w:t>94,5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% от общей потребности, первоочередные расходы</w:t>
      </w:r>
      <w:r w:rsidR="00AA7621" w:rsidRPr="00AA7621">
        <w:rPr>
          <w:rFonts w:ascii="Times New Roman" w:hAnsi="Times New Roman" w:cs="Times New Roman"/>
          <w:sz w:val="24"/>
          <w:szCs w:val="24"/>
        </w:rPr>
        <w:t xml:space="preserve"> (суточны</w:t>
      </w:r>
      <w:r w:rsidR="00AA7621">
        <w:rPr>
          <w:rFonts w:ascii="Times New Roman" w:hAnsi="Times New Roman" w:cs="Times New Roman"/>
          <w:sz w:val="24"/>
          <w:szCs w:val="24"/>
        </w:rPr>
        <w:t>е</w:t>
      </w:r>
      <w:r w:rsidR="00AA7621" w:rsidRPr="00AA7621">
        <w:rPr>
          <w:rFonts w:ascii="Times New Roman" w:hAnsi="Times New Roman" w:cs="Times New Roman"/>
          <w:sz w:val="24"/>
          <w:szCs w:val="24"/>
        </w:rPr>
        <w:t>, оплата билетов, транспортные расходы, услуги связи, имущественные налоги)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</w:t>
      </w:r>
      <w:r w:rsidR="00AA7621" w:rsidRPr="00AA7621">
        <w:rPr>
          <w:rFonts w:ascii="Times New Roman" w:hAnsi="Times New Roman" w:cs="Times New Roman"/>
          <w:sz w:val="24"/>
          <w:szCs w:val="24"/>
        </w:rPr>
        <w:t>20,45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% от потребности, прочие расходы</w:t>
      </w:r>
      <w:r w:rsidR="00AA7621" w:rsidRPr="00AA7621">
        <w:rPr>
          <w:rFonts w:ascii="Times New Roman" w:hAnsi="Times New Roman" w:cs="Times New Roman"/>
          <w:sz w:val="24"/>
          <w:szCs w:val="24"/>
        </w:rPr>
        <w:t xml:space="preserve"> (прочие работы, услуги, автострахование, администрирование по передаваемым полномочиям)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</w:t>
      </w:r>
      <w:r w:rsidR="008B1490" w:rsidRPr="00AA7621">
        <w:rPr>
          <w:rFonts w:ascii="Times New Roman" w:hAnsi="Times New Roman" w:cs="Times New Roman"/>
          <w:sz w:val="24"/>
          <w:szCs w:val="24"/>
        </w:rPr>
        <w:t>–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</w:t>
      </w:r>
      <w:r w:rsidR="00AA7621" w:rsidRPr="00AA7621">
        <w:rPr>
          <w:rFonts w:ascii="Times New Roman" w:hAnsi="Times New Roman" w:cs="Times New Roman"/>
          <w:sz w:val="24"/>
          <w:szCs w:val="24"/>
        </w:rPr>
        <w:t>87,5</w:t>
      </w:r>
      <w:r w:rsidR="0078339D" w:rsidRPr="00AA7621">
        <w:rPr>
          <w:rFonts w:ascii="Times New Roman" w:hAnsi="Times New Roman" w:cs="Times New Roman"/>
          <w:sz w:val="24"/>
          <w:szCs w:val="24"/>
        </w:rPr>
        <w:t xml:space="preserve"> %.</w:t>
      </w:r>
    </w:p>
    <w:bookmarkEnd w:id="2"/>
    <w:p w14:paraId="41E20F87" w14:textId="045959B0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В общем объеме расходов бюджета поселения предусмотрены средства резервного фонда на 202</w:t>
      </w:r>
      <w:r w:rsidR="00BF5DF3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B1490">
        <w:rPr>
          <w:rFonts w:ascii="Times New Roman" w:hAnsi="Times New Roman" w:cs="Times New Roman"/>
          <w:sz w:val="24"/>
          <w:szCs w:val="24"/>
        </w:rPr>
        <w:t>74</w:t>
      </w:r>
      <w:r w:rsidR="00211302">
        <w:rPr>
          <w:rFonts w:ascii="Times New Roman" w:hAnsi="Times New Roman" w:cs="Times New Roman"/>
          <w:sz w:val="24"/>
          <w:szCs w:val="24"/>
        </w:rPr>
        <w:t xml:space="preserve"> </w:t>
      </w:r>
      <w:r w:rsidR="008B1490">
        <w:rPr>
          <w:rFonts w:ascii="Times New Roman" w:hAnsi="Times New Roman" w:cs="Times New Roman"/>
          <w:sz w:val="24"/>
          <w:szCs w:val="24"/>
        </w:rPr>
        <w:t>129,00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рублей, что не превысит 3,0 процента общего объема расходов бюджета поселения, в соответствии со статьёй 81 Бюджетного кодекса Российской Федерации. Средства резервного фонда запланированы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14:paraId="6F70A569" w14:textId="77777777" w:rsidR="00B12652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7A7694" w14:textId="77777777" w:rsidR="0078339D" w:rsidRPr="00FE0EDD" w:rsidRDefault="0078339D" w:rsidP="00B126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b/>
          <w:sz w:val="24"/>
          <w:szCs w:val="24"/>
        </w:rPr>
        <w:t>Программные расходы</w:t>
      </w:r>
    </w:p>
    <w:p w14:paraId="2D23B8A6" w14:textId="7900CFBD" w:rsidR="0078339D" w:rsidRPr="00B52A3D" w:rsidRDefault="0078339D" w:rsidP="003F414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A3D">
        <w:rPr>
          <w:rFonts w:ascii="Times New Roman" w:hAnsi="Times New Roman" w:cs="Times New Roman"/>
          <w:sz w:val="24"/>
          <w:szCs w:val="24"/>
        </w:rPr>
        <w:t>Общий объем расходов бюджета на реализацию муниципальных программ на      202</w:t>
      </w:r>
      <w:r w:rsidR="00BF5DF3" w:rsidRPr="00B52A3D">
        <w:rPr>
          <w:rFonts w:ascii="Times New Roman" w:hAnsi="Times New Roman" w:cs="Times New Roman"/>
          <w:sz w:val="24"/>
          <w:szCs w:val="24"/>
        </w:rPr>
        <w:t>5</w:t>
      </w:r>
      <w:r w:rsidRPr="00B52A3D">
        <w:rPr>
          <w:rFonts w:ascii="Times New Roman" w:hAnsi="Times New Roman" w:cs="Times New Roman"/>
          <w:sz w:val="24"/>
          <w:szCs w:val="24"/>
        </w:rPr>
        <w:t xml:space="preserve"> год состави</w:t>
      </w:r>
      <w:r w:rsidR="00284A4F" w:rsidRPr="00B52A3D">
        <w:rPr>
          <w:rFonts w:ascii="Times New Roman" w:hAnsi="Times New Roman" w:cs="Times New Roman"/>
          <w:sz w:val="24"/>
          <w:szCs w:val="24"/>
        </w:rPr>
        <w:t>т</w:t>
      </w:r>
      <w:r w:rsidRPr="00B52A3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90305328"/>
      <w:r w:rsidR="00BF5DF3" w:rsidRPr="00B52A3D">
        <w:rPr>
          <w:rFonts w:ascii="Times New Roman" w:hAnsi="Times New Roman" w:cs="Times New Roman"/>
          <w:sz w:val="24"/>
          <w:szCs w:val="24"/>
        </w:rPr>
        <w:t>48 369 091,41</w:t>
      </w:r>
      <w:r w:rsidRPr="00B52A3D">
        <w:rPr>
          <w:rFonts w:ascii="Times New Roman" w:hAnsi="Times New Roman" w:cs="Times New Roman"/>
          <w:sz w:val="24"/>
          <w:szCs w:val="24"/>
        </w:rPr>
        <w:t xml:space="preserve"> руб</w:t>
      </w:r>
      <w:r w:rsidR="0000224D" w:rsidRPr="00B52A3D">
        <w:rPr>
          <w:rFonts w:ascii="Times New Roman" w:hAnsi="Times New Roman" w:cs="Times New Roman"/>
          <w:sz w:val="24"/>
          <w:szCs w:val="24"/>
        </w:rPr>
        <w:t>л</w:t>
      </w:r>
      <w:r w:rsidR="00BF5DF3" w:rsidRPr="00B52A3D">
        <w:rPr>
          <w:rFonts w:ascii="Times New Roman" w:hAnsi="Times New Roman" w:cs="Times New Roman"/>
          <w:sz w:val="24"/>
          <w:szCs w:val="24"/>
        </w:rPr>
        <w:t>ей</w:t>
      </w:r>
      <w:r w:rsidR="0000224D" w:rsidRPr="00B52A3D">
        <w:rPr>
          <w:rFonts w:ascii="Times New Roman" w:hAnsi="Times New Roman" w:cs="Times New Roman"/>
          <w:sz w:val="24"/>
          <w:szCs w:val="24"/>
        </w:rPr>
        <w:t xml:space="preserve">, </w:t>
      </w:r>
      <w:bookmarkEnd w:id="3"/>
      <w:r w:rsidRPr="00B52A3D">
        <w:rPr>
          <w:rFonts w:ascii="Times New Roman" w:hAnsi="Times New Roman" w:cs="Times New Roman"/>
          <w:sz w:val="24"/>
          <w:szCs w:val="24"/>
        </w:rPr>
        <w:t>на 202</w:t>
      </w:r>
      <w:r w:rsidR="00BF5DF3" w:rsidRPr="00B52A3D">
        <w:rPr>
          <w:rFonts w:ascii="Times New Roman" w:hAnsi="Times New Roman" w:cs="Times New Roman"/>
          <w:sz w:val="24"/>
          <w:szCs w:val="24"/>
        </w:rPr>
        <w:t>6</w:t>
      </w:r>
      <w:r w:rsidRPr="00B52A3D">
        <w:rPr>
          <w:rFonts w:ascii="Times New Roman" w:hAnsi="Times New Roman" w:cs="Times New Roman"/>
          <w:sz w:val="24"/>
          <w:szCs w:val="24"/>
        </w:rPr>
        <w:t xml:space="preserve"> год </w:t>
      </w:r>
      <w:r w:rsidR="009D2735" w:rsidRPr="00B52A3D">
        <w:rPr>
          <w:rFonts w:ascii="Times New Roman" w:hAnsi="Times New Roman" w:cs="Times New Roman"/>
          <w:sz w:val="24"/>
          <w:szCs w:val="24"/>
        </w:rPr>
        <w:t>–</w:t>
      </w:r>
      <w:r w:rsidR="000C6E27" w:rsidRPr="00B52A3D">
        <w:rPr>
          <w:rFonts w:ascii="Times New Roman" w:hAnsi="Times New Roman" w:cs="Times New Roman"/>
          <w:sz w:val="24"/>
          <w:szCs w:val="24"/>
        </w:rPr>
        <w:t xml:space="preserve"> </w:t>
      </w:r>
      <w:r w:rsidR="003F4146" w:rsidRPr="00B52A3D">
        <w:rPr>
          <w:rFonts w:ascii="Times New Roman" w:hAnsi="Times New Roman" w:cs="Times New Roman"/>
          <w:sz w:val="24"/>
          <w:szCs w:val="24"/>
        </w:rPr>
        <w:t>39 871 365,18</w:t>
      </w:r>
      <w:r w:rsidR="000C6E27" w:rsidRPr="00B52A3D">
        <w:rPr>
          <w:rFonts w:ascii="Times New Roman" w:hAnsi="Times New Roman" w:cs="Times New Roman"/>
          <w:sz w:val="24"/>
          <w:szCs w:val="24"/>
        </w:rPr>
        <w:t xml:space="preserve"> </w:t>
      </w:r>
      <w:r w:rsidRPr="00B52A3D">
        <w:rPr>
          <w:rFonts w:ascii="Times New Roman" w:hAnsi="Times New Roman" w:cs="Times New Roman"/>
          <w:sz w:val="24"/>
          <w:szCs w:val="24"/>
        </w:rPr>
        <w:t>руб</w:t>
      </w:r>
      <w:r w:rsidR="0000224D" w:rsidRPr="00B52A3D">
        <w:rPr>
          <w:rFonts w:ascii="Times New Roman" w:hAnsi="Times New Roman" w:cs="Times New Roman"/>
          <w:sz w:val="24"/>
          <w:szCs w:val="24"/>
        </w:rPr>
        <w:t>лей</w:t>
      </w:r>
      <w:r w:rsidRPr="00B52A3D">
        <w:rPr>
          <w:rFonts w:ascii="Times New Roman" w:hAnsi="Times New Roman" w:cs="Times New Roman"/>
          <w:sz w:val="24"/>
          <w:szCs w:val="24"/>
        </w:rPr>
        <w:t>, на 202</w:t>
      </w:r>
      <w:r w:rsidR="00BF5DF3" w:rsidRPr="00B52A3D">
        <w:rPr>
          <w:rFonts w:ascii="Times New Roman" w:hAnsi="Times New Roman" w:cs="Times New Roman"/>
          <w:sz w:val="24"/>
          <w:szCs w:val="24"/>
        </w:rPr>
        <w:t>7</w:t>
      </w:r>
      <w:r w:rsidRPr="00B52A3D">
        <w:rPr>
          <w:rFonts w:ascii="Times New Roman" w:hAnsi="Times New Roman" w:cs="Times New Roman"/>
          <w:sz w:val="24"/>
          <w:szCs w:val="24"/>
        </w:rPr>
        <w:t xml:space="preserve"> год    -</w:t>
      </w:r>
      <w:r w:rsidR="003F4146" w:rsidRPr="00B52A3D">
        <w:rPr>
          <w:rFonts w:ascii="Times New Roman" w:hAnsi="Times New Roman" w:cs="Times New Roman"/>
          <w:sz w:val="24"/>
          <w:szCs w:val="24"/>
        </w:rPr>
        <w:t xml:space="preserve"> 38 804 928,18</w:t>
      </w:r>
      <w:r w:rsidRPr="00B52A3D">
        <w:rPr>
          <w:rFonts w:ascii="Times New Roman" w:hAnsi="Times New Roman" w:cs="Times New Roman"/>
          <w:sz w:val="24"/>
          <w:szCs w:val="24"/>
        </w:rPr>
        <w:t xml:space="preserve"> руб</w:t>
      </w:r>
      <w:r w:rsidR="0000224D" w:rsidRPr="00B52A3D">
        <w:rPr>
          <w:rFonts w:ascii="Times New Roman" w:hAnsi="Times New Roman" w:cs="Times New Roman"/>
          <w:sz w:val="24"/>
          <w:szCs w:val="24"/>
        </w:rPr>
        <w:t>лей</w:t>
      </w:r>
      <w:r w:rsidRPr="00B52A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6F8A93" w14:textId="2C1B915E" w:rsidR="0078339D" w:rsidRDefault="0078339D" w:rsidP="003F414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A3D">
        <w:rPr>
          <w:rFonts w:ascii="Times New Roman" w:hAnsi="Times New Roman" w:cs="Times New Roman"/>
          <w:sz w:val="24"/>
          <w:szCs w:val="24"/>
        </w:rPr>
        <w:lastRenderedPageBreak/>
        <w:t>Удельный вес программных расходов в 202</w:t>
      </w:r>
      <w:r w:rsidR="003F4146" w:rsidRPr="00B52A3D">
        <w:rPr>
          <w:rFonts w:ascii="Times New Roman" w:hAnsi="Times New Roman" w:cs="Times New Roman"/>
          <w:sz w:val="24"/>
          <w:szCs w:val="24"/>
        </w:rPr>
        <w:t>5</w:t>
      </w:r>
      <w:r w:rsidRPr="00B52A3D">
        <w:rPr>
          <w:rFonts w:ascii="Times New Roman" w:hAnsi="Times New Roman" w:cs="Times New Roman"/>
          <w:sz w:val="24"/>
          <w:szCs w:val="24"/>
        </w:rPr>
        <w:t xml:space="preserve"> году сложился в размере - </w:t>
      </w:r>
      <w:r w:rsidR="009D2735" w:rsidRPr="00B52A3D">
        <w:rPr>
          <w:rFonts w:ascii="Times New Roman" w:hAnsi="Times New Roman" w:cs="Times New Roman"/>
          <w:sz w:val="24"/>
          <w:szCs w:val="24"/>
        </w:rPr>
        <w:t>99,</w:t>
      </w:r>
      <w:r w:rsidR="0000224D" w:rsidRPr="00B52A3D">
        <w:rPr>
          <w:rFonts w:ascii="Times New Roman" w:hAnsi="Times New Roman" w:cs="Times New Roman"/>
          <w:sz w:val="24"/>
          <w:szCs w:val="24"/>
        </w:rPr>
        <w:t>8</w:t>
      </w:r>
      <w:r w:rsidR="002419BA" w:rsidRPr="00B52A3D">
        <w:rPr>
          <w:rFonts w:ascii="Times New Roman" w:hAnsi="Times New Roman" w:cs="Times New Roman"/>
          <w:sz w:val="24"/>
          <w:szCs w:val="24"/>
        </w:rPr>
        <w:t>9</w:t>
      </w:r>
      <w:r w:rsidRPr="00B52A3D">
        <w:rPr>
          <w:rFonts w:ascii="Times New Roman" w:hAnsi="Times New Roman" w:cs="Times New Roman"/>
          <w:sz w:val="24"/>
          <w:szCs w:val="24"/>
        </w:rPr>
        <w:t> %, в 202</w:t>
      </w:r>
      <w:r w:rsidR="003F4146" w:rsidRPr="00B52A3D">
        <w:rPr>
          <w:rFonts w:ascii="Times New Roman" w:hAnsi="Times New Roman" w:cs="Times New Roman"/>
          <w:sz w:val="24"/>
          <w:szCs w:val="24"/>
        </w:rPr>
        <w:t>6</w:t>
      </w:r>
      <w:r w:rsidRPr="00B52A3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7D1BDC" w:rsidRPr="00B52A3D">
        <w:rPr>
          <w:rFonts w:ascii="Times New Roman" w:hAnsi="Times New Roman" w:cs="Times New Roman"/>
          <w:sz w:val="24"/>
          <w:szCs w:val="24"/>
        </w:rPr>
        <w:t>97,</w:t>
      </w:r>
      <w:r w:rsidR="003F4146" w:rsidRPr="00B52A3D">
        <w:rPr>
          <w:rFonts w:ascii="Times New Roman" w:hAnsi="Times New Roman" w:cs="Times New Roman"/>
          <w:sz w:val="24"/>
          <w:szCs w:val="24"/>
        </w:rPr>
        <w:t>4</w:t>
      </w:r>
      <w:r w:rsidRPr="00B52A3D">
        <w:rPr>
          <w:rFonts w:ascii="Times New Roman" w:hAnsi="Times New Roman" w:cs="Times New Roman"/>
          <w:sz w:val="24"/>
          <w:szCs w:val="24"/>
        </w:rPr>
        <w:t xml:space="preserve"> %, в 202</w:t>
      </w:r>
      <w:r w:rsidR="003F4146" w:rsidRPr="00B52A3D">
        <w:rPr>
          <w:rFonts w:ascii="Times New Roman" w:hAnsi="Times New Roman" w:cs="Times New Roman"/>
          <w:sz w:val="24"/>
          <w:szCs w:val="24"/>
        </w:rPr>
        <w:t>7</w:t>
      </w:r>
      <w:r w:rsidRPr="00B52A3D">
        <w:rPr>
          <w:rFonts w:ascii="Times New Roman" w:hAnsi="Times New Roman" w:cs="Times New Roman"/>
          <w:sz w:val="24"/>
          <w:szCs w:val="24"/>
        </w:rPr>
        <w:t xml:space="preserve"> году - </w:t>
      </w:r>
      <w:r w:rsidR="007D1BDC" w:rsidRPr="00B52A3D">
        <w:rPr>
          <w:rFonts w:ascii="Times New Roman" w:hAnsi="Times New Roman" w:cs="Times New Roman"/>
          <w:sz w:val="24"/>
          <w:szCs w:val="24"/>
        </w:rPr>
        <w:t>94,</w:t>
      </w:r>
      <w:r w:rsidR="003F4146" w:rsidRPr="00B52A3D">
        <w:rPr>
          <w:rFonts w:ascii="Times New Roman" w:hAnsi="Times New Roman" w:cs="Times New Roman"/>
          <w:sz w:val="24"/>
          <w:szCs w:val="24"/>
        </w:rPr>
        <w:t>9</w:t>
      </w:r>
      <w:r w:rsidRPr="00B52A3D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02F2D571" w14:textId="7231FF4F" w:rsidR="003F4146" w:rsidRDefault="003F4146" w:rsidP="003F4146">
      <w:pPr>
        <w:spacing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</w:rPr>
      </w:pPr>
      <w:r w:rsidRPr="003F4146">
        <w:rPr>
          <w:rFonts w:ascii="Times New Roman" w:hAnsi="Times New Roman" w:cs="Times New Roman"/>
          <w:sz w:val="24"/>
          <w:szCs w:val="24"/>
        </w:rPr>
        <w:t xml:space="preserve">Непрограммные направления расходов сложились на 2025 год в сумме </w:t>
      </w:r>
      <w:r>
        <w:rPr>
          <w:rFonts w:ascii="Times New Roman" w:hAnsi="Times New Roman" w:cs="Times New Roman"/>
          <w:sz w:val="24"/>
          <w:szCs w:val="24"/>
        </w:rPr>
        <w:t>74 129</w:t>
      </w:r>
      <w:r w:rsidRPr="003F4146">
        <w:rPr>
          <w:rFonts w:ascii="Times New Roman" w:hAnsi="Times New Roman" w:cs="Times New Roman"/>
          <w:sz w:val="24"/>
          <w:szCs w:val="24"/>
        </w:rPr>
        <w:t xml:space="preserve">,00 рублей, на 2026 год – </w:t>
      </w:r>
      <w:r>
        <w:rPr>
          <w:rFonts w:ascii="Times New Roman" w:hAnsi="Times New Roman" w:cs="Times New Roman"/>
          <w:sz w:val="24"/>
          <w:szCs w:val="24"/>
        </w:rPr>
        <w:t>1 073 772,50</w:t>
      </w:r>
      <w:r w:rsidRPr="003F4146">
        <w:rPr>
          <w:rFonts w:ascii="Times New Roman" w:hAnsi="Times New Roman" w:cs="Times New Roman"/>
          <w:sz w:val="24"/>
          <w:szCs w:val="24"/>
        </w:rPr>
        <w:t xml:space="preserve"> рублей (в том числе условно-утвержденные расходы – </w:t>
      </w:r>
      <w:r>
        <w:rPr>
          <w:rFonts w:ascii="Times New Roman" w:hAnsi="Times New Roman" w:cs="Times New Roman"/>
          <w:sz w:val="24"/>
          <w:szCs w:val="24"/>
        </w:rPr>
        <w:t>999</w:t>
      </w:r>
      <w:r w:rsidR="00241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643,50</w:t>
      </w:r>
      <w:r w:rsidRPr="003F4146">
        <w:rPr>
          <w:rFonts w:ascii="Times New Roman" w:hAnsi="Times New Roman" w:cs="Times New Roman"/>
          <w:sz w:val="24"/>
          <w:szCs w:val="24"/>
        </w:rPr>
        <w:t xml:space="preserve"> рублей), на 2027 год – </w:t>
      </w:r>
      <w:r>
        <w:rPr>
          <w:rFonts w:ascii="Times New Roman" w:hAnsi="Times New Roman" w:cs="Times New Roman"/>
          <w:sz w:val="24"/>
          <w:szCs w:val="24"/>
        </w:rPr>
        <w:t>2 069 179,5</w:t>
      </w:r>
      <w:r w:rsidRPr="003F4146">
        <w:rPr>
          <w:rFonts w:ascii="Times New Roman" w:hAnsi="Times New Roman" w:cs="Times New Roman"/>
          <w:sz w:val="24"/>
          <w:szCs w:val="24"/>
        </w:rPr>
        <w:t xml:space="preserve"> рублей (в том числе условно-утвержденные расходы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419B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995</w:t>
      </w:r>
      <w:r w:rsidR="00241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050,50</w:t>
      </w:r>
      <w:r w:rsidRPr="003F4146">
        <w:rPr>
          <w:rFonts w:ascii="Times New Roman" w:hAnsi="Times New Roman" w:cs="Times New Roman"/>
          <w:sz w:val="24"/>
          <w:szCs w:val="24"/>
        </w:rPr>
        <w:t xml:space="preserve"> </w:t>
      </w:r>
      <w:r w:rsidR="002419BA">
        <w:rPr>
          <w:rFonts w:ascii="Times New Roman" w:hAnsi="Times New Roman" w:cs="Times New Roman"/>
          <w:sz w:val="24"/>
          <w:szCs w:val="24"/>
        </w:rPr>
        <w:t>р</w:t>
      </w:r>
      <w:r w:rsidRPr="003F4146">
        <w:rPr>
          <w:rFonts w:ascii="Times New Roman" w:hAnsi="Times New Roman" w:cs="Times New Roman"/>
          <w:sz w:val="24"/>
          <w:szCs w:val="24"/>
        </w:rPr>
        <w:t>ублей).</w:t>
      </w:r>
      <w:r w:rsidRPr="003F41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5CF912D" w14:textId="77777777" w:rsidR="002419BA" w:rsidRDefault="002419BA" w:rsidP="003F4146">
      <w:pPr>
        <w:spacing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</w:rPr>
      </w:pPr>
    </w:p>
    <w:p w14:paraId="6433E7C4" w14:textId="6F213F3A" w:rsidR="003F4146" w:rsidRPr="003F4146" w:rsidRDefault="003F4146" w:rsidP="003F41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4146">
        <w:rPr>
          <w:rFonts w:ascii="Times New Roman" w:hAnsi="Times New Roman" w:cs="Times New Roman"/>
          <w:sz w:val="24"/>
          <w:szCs w:val="24"/>
        </w:rPr>
        <w:t xml:space="preserve">Расходы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3F4146">
        <w:rPr>
          <w:rFonts w:ascii="Times New Roman" w:hAnsi="Times New Roman" w:cs="Times New Roman"/>
          <w:sz w:val="24"/>
          <w:szCs w:val="24"/>
        </w:rPr>
        <w:t xml:space="preserve"> на реализацию муниципальных программ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3F4146">
        <w:rPr>
          <w:rFonts w:ascii="Times New Roman" w:hAnsi="Times New Roman" w:cs="Times New Roman"/>
          <w:sz w:val="24"/>
          <w:szCs w:val="24"/>
        </w:rPr>
        <w:t xml:space="preserve">и непрограммную деятельность </w:t>
      </w:r>
    </w:p>
    <w:p w14:paraId="364F2744" w14:textId="77777777" w:rsidR="003F4146" w:rsidRPr="003F4146" w:rsidRDefault="003F4146" w:rsidP="003F4146">
      <w:pPr>
        <w:jc w:val="center"/>
        <w:rPr>
          <w:rFonts w:ascii="Times New Roman" w:hAnsi="Times New Roman" w:cs="Times New Roman"/>
          <w:sz w:val="24"/>
          <w:szCs w:val="24"/>
        </w:rPr>
      </w:pPr>
      <w:r w:rsidRPr="003F4146">
        <w:rPr>
          <w:rFonts w:ascii="Times New Roman" w:hAnsi="Times New Roman" w:cs="Times New Roman"/>
          <w:sz w:val="24"/>
          <w:szCs w:val="24"/>
        </w:rPr>
        <w:t>на 2025–2027 годы</w:t>
      </w:r>
    </w:p>
    <w:p w14:paraId="15A2261C" w14:textId="77777777" w:rsidR="003F4146" w:rsidRPr="00B026EA" w:rsidRDefault="003F4146" w:rsidP="003F4146">
      <w:pPr>
        <w:spacing w:line="240" w:lineRule="auto"/>
        <w:jc w:val="right"/>
      </w:pPr>
      <w:r w:rsidRPr="00B026EA">
        <w:t>(рублей)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559"/>
        <w:gridCol w:w="1559"/>
        <w:gridCol w:w="1701"/>
        <w:gridCol w:w="1559"/>
      </w:tblGrid>
      <w:tr w:rsidR="003F4146" w:rsidRPr="003F4146" w14:paraId="15496DDB" w14:textId="77777777" w:rsidTr="00AE2939">
        <w:trPr>
          <w:cantSplit/>
          <w:tblHeader/>
        </w:trPr>
        <w:tc>
          <w:tcPr>
            <w:tcW w:w="2127" w:type="dxa"/>
            <w:vMerge w:val="restart"/>
            <w:shd w:val="clear" w:color="auto" w:fill="auto"/>
            <w:vAlign w:val="center"/>
          </w:tcPr>
          <w:p w14:paraId="089CC1D0" w14:textId="77777777" w:rsidR="003F4146" w:rsidRPr="003F4146" w:rsidRDefault="003F4146" w:rsidP="003F41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Показатели</w:t>
            </w:r>
          </w:p>
        </w:tc>
        <w:tc>
          <w:tcPr>
            <w:tcW w:w="1559" w:type="dxa"/>
            <w:vMerge w:val="restart"/>
          </w:tcPr>
          <w:p w14:paraId="00C4008A" w14:textId="77777777" w:rsidR="003F4146" w:rsidRPr="003F4146" w:rsidRDefault="003F4146" w:rsidP="003F41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sz w:val="16"/>
                <w:szCs w:val="16"/>
              </w:rPr>
              <w:t>2023 год</w:t>
            </w:r>
          </w:p>
          <w:p w14:paraId="7A55558B" w14:textId="77777777" w:rsidR="003F4146" w:rsidRPr="003F4146" w:rsidRDefault="003F4146" w:rsidP="003F41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sz w:val="16"/>
                <w:szCs w:val="16"/>
              </w:rPr>
              <w:t>(отчет)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109CF93" w14:textId="58F85A88" w:rsidR="003F4146" w:rsidRPr="003F4146" w:rsidRDefault="003F4146" w:rsidP="003F4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по РСД № 44 от 27.12.2023г.</w:t>
            </w:r>
            <w:r w:rsidRPr="00B927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206D1EF5" w14:textId="77777777" w:rsidR="003F4146" w:rsidRPr="003F4146" w:rsidRDefault="003F4146" w:rsidP="003F41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sz w:val="16"/>
                <w:szCs w:val="16"/>
              </w:rPr>
              <w:t>Проект</w:t>
            </w:r>
          </w:p>
        </w:tc>
      </w:tr>
      <w:tr w:rsidR="003F4146" w:rsidRPr="003F4146" w14:paraId="19504619" w14:textId="77777777" w:rsidTr="00AE2939">
        <w:trPr>
          <w:cantSplit/>
          <w:tblHeader/>
        </w:trPr>
        <w:tc>
          <w:tcPr>
            <w:tcW w:w="2127" w:type="dxa"/>
            <w:vMerge/>
            <w:shd w:val="clear" w:color="auto" w:fill="auto"/>
            <w:vAlign w:val="center"/>
          </w:tcPr>
          <w:p w14:paraId="3D081DA9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7B66B196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DB7B57D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BA48C2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863E34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sz w:val="16"/>
                <w:szCs w:val="16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0D10F5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b/>
                <w:sz w:val="16"/>
                <w:szCs w:val="16"/>
              </w:rPr>
              <w:t>2027 год</w:t>
            </w:r>
          </w:p>
        </w:tc>
      </w:tr>
      <w:tr w:rsidR="003F4146" w:rsidRPr="003F4146" w14:paraId="6F1B755B" w14:textId="77777777" w:rsidTr="00AE2939">
        <w:trPr>
          <w:cantSplit/>
        </w:trPr>
        <w:tc>
          <w:tcPr>
            <w:tcW w:w="2127" w:type="dxa"/>
            <w:shd w:val="clear" w:color="auto" w:fill="auto"/>
            <w:vAlign w:val="center"/>
          </w:tcPr>
          <w:p w14:paraId="379DDE50" w14:textId="684F34D9" w:rsidR="003F4146" w:rsidRPr="003F4146" w:rsidRDefault="003F4146" w:rsidP="00AE2939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Расходы бюджета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поселения</w:t>
            </w:r>
            <w:r w:rsidRPr="003F414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 всего</w:t>
            </w:r>
          </w:p>
        </w:tc>
        <w:tc>
          <w:tcPr>
            <w:tcW w:w="1559" w:type="dxa"/>
            <w:vAlign w:val="center"/>
          </w:tcPr>
          <w:p w14:paraId="3E666380" w14:textId="56CAB554" w:rsidR="003F4146" w:rsidRPr="003F4146" w:rsidRDefault="000747E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88 851 088,46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04076E" w14:textId="46529EDF" w:rsidR="003F4146" w:rsidRPr="003F4146" w:rsidRDefault="000747E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121 6</w:t>
            </w:r>
            <w:r w:rsidR="00F221C0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5 226,42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DF050" w14:textId="1257DEB7" w:rsidR="003F4146" w:rsidRPr="003F4146" w:rsidRDefault="002419BA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67 643 101,52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8EF87" w14:textId="1B734CD9" w:rsidR="003F4146" w:rsidRPr="003F4146" w:rsidRDefault="002419BA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41 052 796,10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A9C5F1" w14:textId="50AD6C97" w:rsidR="003F4146" w:rsidRPr="003F4146" w:rsidRDefault="002419BA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40 981 866,10</w:t>
            </w:r>
          </w:p>
        </w:tc>
      </w:tr>
      <w:tr w:rsidR="003F4146" w:rsidRPr="003F4146" w14:paraId="32BBA724" w14:textId="77777777" w:rsidTr="00AE2939">
        <w:trPr>
          <w:cantSplit/>
          <w:trHeight w:val="237"/>
        </w:trPr>
        <w:tc>
          <w:tcPr>
            <w:tcW w:w="2127" w:type="dxa"/>
            <w:shd w:val="clear" w:color="auto" w:fill="auto"/>
            <w:vAlign w:val="center"/>
          </w:tcPr>
          <w:p w14:paraId="0B7216DA" w14:textId="77777777" w:rsidR="003F4146" w:rsidRPr="003F4146" w:rsidRDefault="003F4146" w:rsidP="00AE2939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14:paraId="32E3672A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F9720D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7499349C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844759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B1F2C7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3F4146" w:rsidRPr="003F4146" w14:paraId="788E51BC" w14:textId="77777777" w:rsidTr="00AE2939">
        <w:trPr>
          <w:cantSplit/>
          <w:trHeight w:val="280"/>
        </w:trPr>
        <w:tc>
          <w:tcPr>
            <w:tcW w:w="2127" w:type="dxa"/>
            <w:shd w:val="clear" w:color="auto" w:fill="auto"/>
            <w:vAlign w:val="center"/>
          </w:tcPr>
          <w:p w14:paraId="6407EAAA" w14:textId="77777777" w:rsidR="003F4146" w:rsidRPr="003F4146" w:rsidRDefault="003F4146" w:rsidP="00AE2939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559" w:type="dxa"/>
            <w:vAlign w:val="center"/>
          </w:tcPr>
          <w:p w14:paraId="1EC26CC1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i/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2D84B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i/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C08737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i/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03E3D" w14:textId="0F42374F" w:rsidR="003F4146" w:rsidRPr="003F4146" w:rsidRDefault="000747E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999 643,50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30B4A1" w14:textId="7A508CAA" w:rsidR="000747EB" w:rsidRPr="003F4146" w:rsidRDefault="000747EB" w:rsidP="000747E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1 995 050,50</w:t>
            </w:r>
          </w:p>
        </w:tc>
      </w:tr>
      <w:tr w:rsidR="002419BA" w:rsidRPr="003F4146" w14:paraId="07834AEC" w14:textId="77777777" w:rsidTr="00AE2939">
        <w:trPr>
          <w:cantSplit/>
        </w:trPr>
        <w:tc>
          <w:tcPr>
            <w:tcW w:w="2127" w:type="dxa"/>
            <w:shd w:val="clear" w:color="auto" w:fill="auto"/>
            <w:vAlign w:val="center"/>
          </w:tcPr>
          <w:p w14:paraId="06E2A3EB" w14:textId="5CD6DB6A" w:rsidR="002419BA" w:rsidRPr="003F4146" w:rsidRDefault="002419BA" w:rsidP="002419BA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Расходы бюджета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поселения </w:t>
            </w:r>
            <w:r w:rsidRPr="003F414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без учета условно утвержденных расходов</w:t>
            </w:r>
          </w:p>
        </w:tc>
        <w:tc>
          <w:tcPr>
            <w:tcW w:w="1559" w:type="dxa"/>
            <w:vAlign w:val="center"/>
          </w:tcPr>
          <w:p w14:paraId="3FB72359" w14:textId="0B1C5DD8" w:rsidR="002419BA" w:rsidRPr="003F4146" w:rsidRDefault="002419BA" w:rsidP="002419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88 851 088,46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3D0EA" w14:textId="70FFBA35" w:rsidR="002419BA" w:rsidRPr="003F4146" w:rsidRDefault="002419BA" w:rsidP="002419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121 695 226,42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29B11" w14:textId="6B500767" w:rsidR="002419BA" w:rsidRPr="003F4146" w:rsidRDefault="002419BA" w:rsidP="002419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67 643 101,52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03B0F7" w14:textId="2065EB84" w:rsidR="002419BA" w:rsidRPr="003F4146" w:rsidRDefault="002419BA" w:rsidP="002419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40 053 152,60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A8F31C" w14:textId="1A9A7C1E" w:rsidR="002419BA" w:rsidRPr="003F4146" w:rsidRDefault="002419BA" w:rsidP="002419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38 986 815,60</w:t>
            </w:r>
          </w:p>
        </w:tc>
      </w:tr>
      <w:tr w:rsidR="003F4146" w:rsidRPr="003F4146" w14:paraId="503CB5B3" w14:textId="77777777" w:rsidTr="00AE2939">
        <w:trPr>
          <w:cantSplit/>
        </w:trPr>
        <w:tc>
          <w:tcPr>
            <w:tcW w:w="2127" w:type="dxa"/>
            <w:shd w:val="clear" w:color="auto" w:fill="auto"/>
            <w:vAlign w:val="center"/>
          </w:tcPr>
          <w:p w14:paraId="52DDF9BA" w14:textId="77777777" w:rsidR="003F4146" w:rsidRPr="003F4146" w:rsidRDefault="003F4146" w:rsidP="00AE2939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Расходы на реализацию </w:t>
            </w:r>
            <w:proofErr w:type="gramStart"/>
            <w:r w:rsidRPr="003F4146">
              <w:rPr>
                <w:rFonts w:ascii="Times New Roman" w:eastAsia="Calibri" w:hAnsi="Times New Roman" w:cs="Times New Roman"/>
                <w:sz w:val="16"/>
                <w:szCs w:val="16"/>
              </w:rPr>
              <w:t>муниципальных  программ</w:t>
            </w:r>
            <w:proofErr w:type="gramEnd"/>
          </w:p>
        </w:tc>
        <w:tc>
          <w:tcPr>
            <w:tcW w:w="1559" w:type="dxa"/>
            <w:vAlign w:val="center"/>
          </w:tcPr>
          <w:p w14:paraId="28C2450A" w14:textId="075CC41F" w:rsidR="003F4146" w:rsidRPr="003F4146" w:rsidRDefault="000747E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88 295 515,87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DF5CC3" w14:textId="59070B59" w:rsidR="003F4146" w:rsidRPr="003F4146" w:rsidRDefault="00E83CB5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121 </w:t>
            </w:r>
            <w:r w:rsidR="00F221C0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1 097,42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F66D4B" w14:textId="4DB4F677" w:rsidR="003F4146" w:rsidRPr="003F4146" w:rsidRDefault="002419BA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67 568 972,52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CBC8E2" w14:textId="2B01C779" w:rsidR="003F4146" w:rsidRPr="003F4146" w:rsidRDefault="002419BA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39 979 023,60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E68302" w14:textId="1ABB93A7" w:rsidR="003F4146" w:rsidRPr="003F4146" w:rsidRDefault="002419BA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38 912 686,60</w:t>
            </w:r>
          </w:p>
        </w:tc>
      </w:tr>
      <w:tr w:rsidR="003F4146" w:rsidRPr="003F4146" w14:paraId="65806C3E" w14:textId="77777777" w:rsidTr="00AE2939">
        <w:trPr>
          <w:cantSplit/>
        </w:trPr>
        <w:tc>
          <w:tcPr>
            <w:tcW w:w="2127" w:type="dxa"/>
            <w:shd w:val="clear" w:color="auto" w:fill="auto"/>
            <w:vAlign w:val="center"/>
          </w:tcPr>
          <w:p w14:paraId="441362ED" w14:textId="77777777" w:rsidR="003F4146" w:rsidRPr="003F4146" w:rsidRDefault="003F4146" w:rsidP="00AE2939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sz w:val="16"/>
                <w:szCs w:val="16"/>
              </w:rPr>
              <w:t>- удельный вес в расходах, %</w:t>
            </w:r>
          </w:p>
        </w:tc>
        <w:tc>
          <w:tcPr>
            <w:tcW w:w="1559" w:type="dxa"/>
            <w:vAlign w:val="center"/>
          </w:tcPr>
          <w:p w14:paraId="36C70234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AC5225" w14:textId="6AAF264E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99,</w:t>
            </w:r>
            <w:r w:rsidR="00E83CB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D81354" w14:textId="6CA91754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99,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6A7F11" w14:textId="7009EC40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99,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998B43" w14:textId="530495FD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99,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F4146" w:rsidRPr="003F4146" w14:paraId="3B7C3E06" w14:textId="77777777" w:rsidTr="00AE2939">
        <w:trPr>
          <w:cantSplit/>
        </w:trPr>
        <w:tc>
          <w:tcPr>
            <w:tcW w:w="2127" w:type="dxa"/>
            <w:shd w:val="clear" w:color="auto" w:fill="auto"/>
            <w:vAlign w:val="center"/>
          </w:tcPr>
          <w:p w14:paraId="0AC57DBD" w14:textId="77777777" w:rsidR="003F4146" w:rsidRPr="003F4146" w:rsidRDefault="003F4146" w:rsidP="00AE2939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sz w:val="16"/>
                <w:szCs w:val="16"/>
              </w:rPr>
              <w:t>Расходы на непрограммную деятельность</w:t>
            </w:r>
          </w:p>
        </w:tc>
        <w:tc>
          <w:tcPr>
            <w:tcW w:w="1559" w:type="dxa"/>
            <w:vAlign w:val="center"/>
          </w:tcPr>
          <w:p w14:paraId="55756EC3" w14:textId="597637DC" w:rsidR="003F4146" w:rsidRPr="003F4146" w:rsidRDefault="000747E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555 572,59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270409" w14:textId="7E8FD668" w:rsidR="003F4146" w:rsidRPr="003F4146" w:rsidRDefault="00E83CB5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74 129,00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D294E7" w14:textId="2313D72B" w:rsidR="003F4146" w:rsidRPr="003F4146" w:rsidRDefault="00E83CB5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  <w:r w:rsidR="00771EB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A72E44" w14:textId="33985CF2" w:rsidR="003F4146" w:rsidRPr="003F4146" w:rsidRDefault="00771EB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129,00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6EA6D" w14:textId="46805054" w:rsidR="003F4146" w:rsidRPr="003F4146" w:rsidRDefault="00771EBB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74 129,00</w:t>
            </w:r>
          </w:p>
        </w:tc>
      </w:tr>
      <w:tr w:rsidR="003F4146" w:rsidRPr="003F4146" w14:paraId="78AB46AC" w14:textId="77777777" w:rsidTr="00AE2939">
        <w:trPr>
          <w:cantSplit/>
        </w:trPr>
        <w:tc>
          <w:tcPr>
            <w:tcW w:w="2127" w:type="dxa"/>
            <w:shd w:val="clear" w:color="auto" w:fill="auto"/>
            <w:vAlign w:val="center"/>
          </w:tcPr>
          <w:p w14:paraId="286451A2" w14:textId="77777777" w:rsidR="003F4146" w:rsidRPr="003F4146" w:rsidRDefault="003F4146" w:rsidP="00AE2939">
            <w:pPr>
              <w:tabs>
                <w:tab w:val="left" w:pos="1701"/>
              </w:tabs>
              <w:spacing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eastAsia="Calibri" w:hAnsi="Times New Roman" w:cs="Times New Roman"/>
                <w:sz w:val="16"/>
                <w:szCs w:val="16"/>
              </w:rPr>
              <w:t>- удельный вес в расходах, %</w:t>
            </w:r>
          </w:p>
        </w:tc>
        <w:tc>
          <w:tcPr>
            <w:tcW w:w="1559" w:type="dxa"/>
            <w:vAlign w:val="center"/>
          </w:tcPr>
          <w:p w14:paraId="2B9C8B72" w14:textId="77777777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9E54DB" w14:textId="04C19FE0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E83C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2A1120" w14:textId="44092A2F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FE1FA" w14:textId="3BC80538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ECF622" w14:textId="2C44B4FF" w:rsidR="003F4146" w:rsidRPr="003F4146" w:rsidRDefault="003F4146" w:rsidP="00AE29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4146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2419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14:paraId="2E99FAB6" w14:textId="77777777" w:rsidR="003F4146" w:rsidRPr="003F4146" w:rsidRDefault="003F4146" w:rsidP="003F4146">
      <w:pPr>
        <w:spacing w:line="240" w:lineRule="auto"/>
        <w:ind w:firstLine="720"/>
        <w:rPr>
          <w:rFonts w:ascii="Times New Roman" w:hAnsi="Times New Roman" w:cs="Times New Roman"/>
          <w:color w:val="FF0000"/>
          <w:sz w:val="24"/>
          <w:szCs w:val="24"/>
        </w:rPr>
      </w:pPr>
    </w:p>
    <w:p w14:paraId="4ECF54BE" w14:textId="77777777" w:rsidR="003F4146" w:rsidRPr="00FE0EDD" w:rsidRDefault="003F4146" w:rsidP="003F414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24142D" w14:textId="731EC0F2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Более подробная характеристика муниципальных программ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</w:t>
      </w:r>
      <w:r w:rsidR="009D2735" w:rsidRPr="00FE0EDD">
        <w:rPr>
          <w:rFonts w:ascii="Times New Roman" w:hAnsi="Times New Roman" w:cs="Times New Roman"/>
          <w:sz w:val="24"/>
          <w:szCs w:val="24"/>
        </w:rPr>
        <w:t>2</w:t>
      </w:r>
      <w:r w:rsidR="00771EBB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приведена ниже:</w:t>
      </w:r>
    </w:p>
    <w:p w14:paraId="0B26D5F9" w14:textId="511E2EDE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53281708"/>
      <w:bookmarkStart w:id="5" w:name="_Hlk90305376"/>
      <w:r w:rsidRPr="00FE0ED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B12652" w:rsidRPr="00FE0EDD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«</w:t>
      </w:r>
      <w:r w:rsidR="004B6D9B" w:rsidRPr="00FE0EDD">
        <w:rPr>
          <w:rFonts w:ascii="Times New Roman" w:hAnsi="Times New Roman" w:cs="Times New Roman"/>
          <w:sz w:val="24"/>
          <w:szCs w:val="24"/>
        </w:rPr>
        <w:t xml:space="preserve">Профилактика правонарушений в сельском поселении </w:t>
      </w:r>
      <w:proofErr w:type="spellStart"/>
      <w:r w:rsidR="004B6D9B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4B6D9B"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период до 2030 года</w:t>
      </w:r>
      <w:r w:rsidR="00B12652" w:rsidRPr="00FE0EDD">
        <w:rPr>
          <w:rFonts w:ascii="Times New Roman" w:hAnsi="Times New Roman" w:cs="Times New Roman"/>
          <w:sz w:val="24"/>
          <w:szCs w:val="24"/>
        </w:rPr>
        <w:t>»</w:t>
      </w:r>
      <w:r w:rsidR="004B6D9B" w:rsidRPr="00FE0EDD">
        <w:rPr>
          <w:rFonts w:ascii="Times New Roman" w:hAnsi="Times New Roman" w:cs="Times New Roman"/>
          <w:sz w:val="24"/>
          <w:szCs w:val="24"/>
        </w:rPr>
        <w:t xml:space="preserve">. </w:t>
      </w:r>
      <w:r w:rsidRPr="00FE0EDD">
        <w:rPr>
          <w:rFonts w:ascii="Times New Roman" w:hAnsi="Times New Roman" w:cs="Times New Roman"/>
          <w:bCs/>
          <w:sz w:val="24"/>
          <w:szCs w:val="24"/>
        </w:rPr>
        <w:t>На реализацию программы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 xml:space="preserve"> в 202</w:t>
      </w:r>
      <w:r w:rsidR="00771EBB">
        <w:rPr>
          <w:rFonts w:ascii="Times New Roman" w:hAnsi="Times New Roman" w:cs="Times New Roman"/>
          <w:bCs/>
          <w:sz w:val="24"/>
          <w:szCs w:val="24"/>
        </w:rPr>
        <w:t>5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предусмотрено </w:t>
      </w:r>
      <w:r w:rsidR="007D1BDC">
        <w:rPr>
          <w:rFonts w:ascii="Times New Roman" w:hAnsi="Times New Roman" w:cs="Times New Roman"/>
          <w:bCs/>
          <w:sz w:val="24"/>
          <w:szCs w:val="24"/>
        </w:rPr>
        <w:t>56 075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,00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</w:t>
      </w:r>
    </w:p>
    <w:p w14:paraId="3EE289A3" w14:textId="41861D48" w:rsidR="0078339D" w:rsidRPr="00FE0EDD" w:rsidRDefault="0078339D" w:rsidP="008B149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 w:rsidR="008B14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bCs/>
          <w:sz w:val="24"/>
          <w:szCs w:val="24"/>
        </w:rPr>
        <w:t>Расходы на реализацию мероприятий по созданию общественных формирований правоохранительной направленности в рамках программы "</w:t>
      </w:r>
      <w:r w:rsidR="000C6E27">
        <w:rPr>
          <w:rFonts w:ascii="Times New Roman" w:hAnsi="Times New Roman" w:cs="Times New Roman"/>
          <w:bCs/>
          <w:sz w:val="24"/>
          <w:szCs w:val="24"/>
        </w:rPr>
        <w:t>Профилактика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правонарушений в сельском поселении </w:t>
      </w:r>
      <w:proofErr w:type="spellStart"/>
      <w:r w:rsidRPr="00FE0EDD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на 2020 – 2025 годы и на период до 2030 года" планируется направить– </w:t>
      </w:r>
      <w:r w:rsidR="007D1BDC">
        <w:rPr>
          <w:rFonts w:ascii="Times New Roman" w:hAnsi="Times New Roman" w:cs="Times New Roman"/>
          <w:bCs/>
          <w:sz w:val="24"/>
          <w:szCs w:val="24"/>
        </w:rPr>
        <w:t>44</w:t>
      </w:r>
      <w:r w:rsidR="00975E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1BDC">
        <w:rPr>
          <w:rFonts w:ascii="Times New Roman" w:hAnsi="Times New Roman" w:cs="Times New Roman"/>
          <w:bCs/>
          <w:sz w:val="24"/>
          <w:szCs w:val="24"/>
        </w:rPr>
        <w:t>860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>,00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 за счет средств бюджета АО.</w:t>
      </w:r>
    </w:p>
    <w:p w14:paraId="13C707DC" w14:textId="0DF8E114" w:rsidR="0078339D" w:rsidRPr="00FE0EDD" w:rsidRDefault="0078339D" w:rsidP="00B12652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1.</w:t>
      </w:r>
      <w:r w:rsidR="008B1490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>.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Расходы на реализацию мероприятий по созданию общественных формирований правоохранительной направленности в рамках программы "Профилактика правонарушений в сельском поселении </w:t>
      </w:r>
      <w:proofErr w:type="spellStart"/>
      <w:r w:rsidRPr="00FE0EDD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на 2020 – 2025 годы и на период до 2030 года" планируется направить– </w:t>
      </w:r>
      <w:r w:rsidR="007D1BDC">
        <w:rPr>
          <w:rFonts w:ascii="Times New Roman" w:hAnsi="Times New Roman" w:cs="Times New Roman"/>
          <w:bCs/>
          <w:sz w:val="24"/>
          <w:szCs w:val="24"/>
        </w:rPr>
        <w:t>11</w:t>
      </w:r>
      <w:r w:rsidR="00975E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1BDC">
        <w:rPr>
          <w:rFonts w:ascii="Times New Roman" w:hAnsi="Times New Roman" w:cs="Times New Roman"/>
          <w:bCs/>
          <w:sz w:val="24"/>
          <w:szCs w:val="24"/>
        </w:rPr>
        <w:t>215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>,00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 за счет средств местного бюджета.</w:t>
      </w:r>
    </w:p>
    <w:p w14:paraId="55854E00" w14:textId="51FB8252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Цель программы - с</w:t>
      </w:r>
      <w:r w:rsidRPr="00FE0EDD">
        <w:rPr>
          <w:rFonts w:ascii="Times New Roman" w:hAnsi="Times New Roman" w:cs="Times New Roman"/>
          <w:sz w:val="24"/>
          <w:szCs w:val="24"/>
        </w:rPr>
        <w:t xml:space="preserve">оздание в сельском поселении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противодействие </w:t>
      </w:r>
      <w:r w:rsidRPr="00FE0EDD">
        <w:rPr>
          <w:rFonts w:ascii="Times New Roman" w:hAnsi="Times New Roman" w:cs="Times New Roman"/>
          <w:sz w:val="24"/>
          <w:szCs w:val="24"/>
        </w:rPr>
        <w:lastRenderedPageBreak/>
        <w:t xml:space="preserve">терроризма и экстремизма, защита жизни граждан, проживающих на территории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от террористических и экстремистских актов. </w:t>
      </w:r>
    </w:p>
    <w:p w14:paraId="760E2FFC" w14:textId="38C3620D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Уменьшение проявлений экстремизма и негативного отношения к лицам других национальностей и религиозных конфессий.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 Противодействия нелегальной миграции и экстремизму, профилактики проявлений ксенофобии, национальной и расовой нетерпимости.</w:t>
      </w:r>
    </w:p>
    <w:p w14:paraId="42E18D2D" w14:textId="1DC82B5D" w:rsidR="004B2676" w:rsidRPr="00FE0EDD" w:rsidRDefault="004B6D9B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2. </w:t>
      </w:r>
      <w:r w:rsidRPr="00FE0EDD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  <w:r w:rsidRPr="00FE0EDD">
        <w:rPr>
          <w:rFonts w:ascii="Times New Roman" w:hAnsi="Times New Roman" w:cs="Times New Roman"/>
          <w:sz w:val="24"/>
          <w:szCs w:val="24"/>
        </w:rPr>
        <w:t xml:space="preserve"> «Развитие муниципальной службы в сельском поселении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период до 2030 года</w:t>
      </w:r>
      <w:r w:rsidR="000A5441">
        <w:rPr>
          <w:rFonts w:ascii="Times New Roman" w:hAnsi="Times New Roman" w:cs="Times New Roman"/>
          <w:sz w:val="24"/>
          <w:szCs w:val="24"/>
        </w:rPr>
        <w:t>.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На реализацию муниципальной программы в 202</w:t>
      </w:r>
      <w:r w:rsidR="00771EBB">
        <w:rPr>
          <w:rFonts w:ascii="Times New Roman" w:hAnsi="Times New Roman" w:cs="Times New Roman"/>
          <w:sz w:val="24"/>
          <w:szCs w:val="24"/>
        </w:rPr>
        <w:t>5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году планируется направить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1EBB">
        <w:rPr>
          <w:rFonts w:ascii="Times New Roman" w:hAnsi="Times New Roman" w:cs="Times New Roman"/>
          <w:bCs/>
          <w:sz w:val="24"/>
          <w:szCs w:val="24"/>
        </w:rPr>
        <w:t>8</w:t>
      </w:r>
      <w:r w:rsidR="006144A1">
        <w:rPr>
          <w:rFonts w:ascii="Times New Roman" w:hAnsi="Times New Roman" w:cs="Times New Roman"/>
          <w:bCs/>
          <w:sz w:val="24"/>
          <w:szCs w:val="24"/>
        </w:rPr>
        <w:t>4</w:t>
      </w:r>
      <w:r w:rsidR="00975EDA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 </w:t>
      </w:r>
    </w:p>
    <w:p w14:paraId="17AE1B8D" w14:textId="16169100" w:rsidR="004B2676" w:rsidRPr="00FE0EDD" w:rsidRDefault="004B2676" w:rsidP="00B12652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2.1. На п</w:t>
      </w:r>
      <w:r w:rsidR="004B6D9B" w:rsidRPr="00FE0EDD">
        <w:rPr>
          <w:rFonts w:ascii="Times New Roman" w:hAnsi="Times New Roman" w:cs="Times New Roman"/>
          <w:sz w:val="24"/>
          <w:szCs w:val="24"/>
        </w:rPr>
        <w:t>овышение качества формирования кадрового состава муниципальной службы, совершенствование системы профессионального развития муниципальных служащих, повышение их профессионализма и компетентности</w:t>
      </w:r>
      <w:r w:rsidRPr="00FE0EDD">
        <w:rPr>
          <w:rFonts w:ascii="Times New Roman" w:hAnsi="Times New Roman" w:cs="Times New Roman"/>
          <w:sz w:val="24"/>
          <w:szCs w:val="24"/>
        </w:rPr>
        <w:t xml:space="preserve">   </w:t>
      </w:r>
      <w:r w:rsidRPr="00FE0EDD">
        <w:rPr>
          <w:rFonts w:ascii="Times New Roman" w:hAnsi="Times New Roman" w:cs="Times New Roman"/>
          <w:bCs/>
          <w:sz w:val="24"/>
          <w:szCs w:val="24"/>
        </w:rPr>
        <w:t>планируется направить в 202</w:t>
      </w:r>
      <w:r w:rsidR="00771EBB">
        <w:rPr>
          <w:rFonts w:ascii="Times New Roman" w:hAnsi="Times New Roman" w:cs="Times New Roman"/>
          <w:bCs/>
          <w:sz w:val="24"/>
          <w:szCs w:val="24"/>
        </w:rPr>
        <w:t>5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771EBB">
        <w:rPr>
          <w:rFonts w:ascii="Times New Roman" w:hAnsi="Times New Roman" w:cs="Times New Roman"/>
          <w:bCs/>
          <w:sz w:val="24"/>
          <w:szCs w:val="24"/>
        </w:rPr>
        <w:t>00</w:t>
      </w:r>
      <w:r w:rsidRPr="00FE0EDD">
        <w:rPr>
          <w:rFonts w:ascii="Times New Roman" w:hAnsi="Times New Roman" w:cs="Times New Roman"/>
          <w:bCs/>
          <w:sz w:val="24"/>
          <w:szCs w:val="24"/>
        </w:rPr>
        <w:t>,00 рублей за счет средств местного бюджета.</w:t>
      </w:r>
    </w:p>
    <w:p w14:paraId="4FF9E16B" w14:textId="1B257D95" w:rsidR="004B6D9B" w:rsidRPr="00FE0EDD" w:rsidRDefault="004B6D9B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2.</w:t>
      </w:r>
      <w:r w:rsidR="004B2676" w:rsidRPr="00FE0EDD">
        <w:rPr>
          <w:rFonts w:ascii="Times New Roman" w:hAnsi="Times New Roman" w:cs="Times New Roman"/>
          <w:sz w:val="24"/>
          <w:szCs w:val="24"/>
        </w:rPr>
        <w:t>2.  На с</w:t>
      </w:r>
      <w:r w:rsidRPr="00FE0EDD">
        <w:rPr>
          <w:rFonts w:ascii="Times New Roman" w:hAnsi="Times New Roman" w:cs="Times New Roman"/>
          <w:sz w:val="24"/>
          <w:szCs w:val="24"/>
        </w:rPr>
        <w:t>облюдение гарантии – пенсионное обеспечение за выслугу лет, лицам, замещавшим муниципальные должности на постоянной основе, и лицам, замещавшим должности муниципальной</w:t>
      </w:r>
      <w:r w:rsidR="00CE1040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>службы</w:t>
      </w:r>
      <w:r w:rsidR="00B52A3D">
        <w:rPr>
          <w:rFonts w:ascii="Times New Roman" w:hAnsi="Times New Roman" w:cs="Times New Roman"/>
          <w:sz w:val="24"/>
          <w:szCs w:val="24"/>
        </w:rPr>
        <w:t>,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планируется направить </w:t>
      </w:r>
      <w:r w:rsidR="00AD1865">
        <w:rPr>
          <w:rFonts w:ascii="Times New Roman" w:hAnsi="Times New Roman" w:cs="Times New Roman"/>
          <w:bCs/>
          <w:sz w:val="24"/>
          <w:szCs w:val="24"/>
        </w:rPr>
        <w:t>84</w:t>
      </w:r>
      <w:r w:rsidR="00703F19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 рублей за счет средств местного бюджет</w:t>
      </w:r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1953DC85" w14:textId="31F86514" w:rsidR="0078339D" w:rsidRPr="00FE0EDD" w:rsidRDefault="004B267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3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. </w:t>
      </w:r>
      <w:r w:rsidR="0078339D" w:rsidRPr="00FE0EDD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"Развитие культуры и молодежной политики в сельском поселении </w:t>
      </w:r>
      <w:proofErr w:type="spellStart"/>
      <w:r w:rsidR="0078339D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на 2020-2025 годы и на период до 2030 года"</w:t>
      </w:r>
    </w:p>
    <w:p w14:paraId="413FAB77" w14:textId="5B8C29A6" w:rsidR="0078339D" w:rsidRPr="00FE0EDD" w:rsidRDefault="0078339D" w:rsidP="00B12652">
      <w:pPr>
        <w:pStyle w:val="a7"/>
        <w:tabs>
          <w:tab w:val="left" w:pos="0"/>
        </w:tabs>
        <w:suppressAutoHyphens/>
        <w:spacing w:before="0" w:beforeAutospacing="0" w:after="0" w:afterAutospacing="0" w:line="240" w:lineRule="auto"/>
        <w:ind w:firstLine="567"/>
        <w:jc w:val="both"/>
        <w:rPr>
          <w:sz w:val="24"/>
          <w:szCs w:val="24"/>
        </w:rPr>
      </w:pPr>
      <w:r w:rsidRPr="00FE0EDD">
        <w:rPr>
          <w:sz w:val="24"/>
          <w:szCs w:val="24"/>
        </w:rPr>
        <w:t>На реализацию муниципальной программы в 202</w:t>
      </w:r>
      <w:r w:rsidR="00771EBB">
        <w:rPr>
          <w:sz w:val="24"/>
          <w:szCs w:val="24"/>
        </w:rPr>
        <w:t>5</w:t>
      </w:r>
      <w:r w:rsidRPr="00FE0EDD">
        <w:rPr>
          <w:sz w:val="24"/>
          <w:szCs w:val="24"/>
        </w:rPr>
        <w:t xml:space="preserve"> году планируется направить </w:t>
      </w:r>
      <w:r w:rsidR="000A10FC">
        <w:rPr>
          <w:sz w:val="24"/>
          <w:szCs w:val="24"/>
        </w:rPr>
        <w:t>20 407 220,02</w:t>
      </w:r>
      <w:r w:rsidR="00703F19">
        <w:rPr>
          <w:sz w:val="24"/>
          <w:szCs w:val="24"/>
        </w:rPr>
        <w:t xml:space="preserve"> рублей</w:t>
      </w:r>
      <w:r w:rsidRPr="00FE0EDD">
        <w:rPr>
          <w:sz w:val="24"/>
          <w:szCs w:val="24"/>
        </w:rPr>
        <w:t>, в том</w:t>
      </w:r>
      <w:r w:rsidR="00B96989">
        <w:rPr>
          <w:sz w:val="24"/>
          <w:szCs w:val="24"/>
        </w:rPr>
        <w:t xml:space="preserve"> числе</w:t>
      </w:r>
      <w:r w:rsidRPr="00FE0EDD">
        <w:rPr>
          <w:sz w:val="24"/>
          <w:szCs w:val="24"/>
        </w:rPr>
        <w:t xml:space="preserve"> за счет средств местного бюджета </w:t>
      </w:r>
      <w:r w:rsidR="00B96989">
        <w:rPr>
          <w:sz w:val="24"/>
          <w:szCs w:val="24"/>
        </w:rPr>
        <w:t xml:space="preserve">– </w:t>
      </w:r>
      <w:r w:rsidR="000A10FC">
        <w:rPr>
          <w:sz w:val="24"/>
          <w:szCs w:val="24"/>
        </w:rPr>
        <w:t>15 780 505,22</w:t>
      </w:r>
      <w:r w:rsidR="00703F19">
        <w:rPr>
          <w:sz w:val="24"/>
          <w:szCs w:val="24"/>
        </w:rPr>
        <w:t xml:space="preserve"> рубль</w:t>
      </w:r>
      <w:r w:rsidRPr="00FE0EDD">
        <w:rPr>
          <w:sz w:val="24"/>
          <w:szCs w:val="24"/>
        </w:rPr>
        <w:t>,</w:t>
      </w:r>
      <w:r w:rsidR="00975EDA">
        <w:rPr>
          <w:sz w:val="24"/>
          <w:szCs w:val="24"/>
        </w:rPr>
        <w:t xml:space="preserve"> </w:t>
      </w:r>
      <w:r w:rsidR="00136F4C" w:rsidRPr="00FE0EDD">
        <w:rPr>
          <w:sz w:val="24"/>
          <w:szCs w:val="24"/>
        </w:rPr>
        <w:t>за счет средств</w:t>
      </w:r>
      <w:r w:rsidR="00136F4C">
        <w:rPr>
          <w:sz w:val="24"/>
          <w:szCs w:val="24"/>
        </w:rPr>
        <w:t xml:space="preserve"> округа 260 000,00 рублей,</w:t>
      </w:r>
      <w:r w:rsidRPr="00FE0EDD">
        <w:rPr>
          <w:sz w:val="24"/>
          <w:szCs w:val="24"/>
        </w:rPr>
        <w:t xml:space="preserve"> за счет средств бюджета района – </w:t>
      </w:r>
      <w:r w:rsidR="00771EBB">
        <w:rPr>
          <w:sz w:val="24"/>
          <w:szCs w:val="24"/>
        </w:rPr>
        <w:t>4 366 714,80</w:t>
      </w:r>
      <w:r w:rsidRPr="00FE0EDD">
        <w:rPr>
          <w:sz w:val="24"/>
          <w:szCs w:val="24"/>
        </w:rPr>
        <w:t xml:space="preserve"> руб</w:t>
      </w:r>
      <w:r w:rsidR="004B2676" w:rsidRPr="00FE0EDD">
        <w:rPr>
          <w:sz w:val="24"/>
          <w:szCs w:val="24"/>
        </w:rPr>
        <w:t>л</w:t>
      </w:r>
      <w:r w:rsidR="000A5441">
        <w:rPr>
          <w:sz w:val="24"/>
          <w:szCs w:val="24"/>
        </w:rPr>
        <w:t>ей</w:t>
      </w:r>
      <w:r w:rsidR="00B12652" w:rsidRPr="00FE0EDD">
        <w:rPr>
          <w:sz w:val="24"/>
          <w:szCs w:val="24"/>
        </w:rPr>
        <w:t>.</w:t>
      </w:r>
    </w:p>
    <w:p w14:paraId="42A1C334" w14:textId="0C0C2983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Цель программы - Формирование культурного единого пространства. Создание условий для выравнивания доступа населения к культурным ценностям и пользованию услугами учреждений культуры. Развитие благоприятных условий для успешной социализации и эффективной самореализации молодежи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52CA8CF6" w14:textId="24905827" w:rsidR="0078339D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4. </w:t>
      </w:r>
      <w:r w:rsidR="0078339D" w:rsidRPr="00FE0EDD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"Содержание автомобильных дорог местного значения в границах сельского поселения </w:t>
      </w:r>
      <w:proofErr w:type="spellStart"/>
      <w:r w:rsidR="0078339D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период до 2030 года".</w:t>
      </w:r>
    </w:p>
    <w:p w14:paraId="3F8EA8DC" w14:textId="6D405DB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реализацию муниципальной программы</w:t>
      </w:r>
      <w:r w:rsidR="00EC25EA">
        <w:rPr>
          <w:rFonts w:ascii="Times New Roman" w:hAnsi="Times New Roman" w:cs="Times New Roman"/>
          <w:sz w:val="24"/>
          <w:szCs w:val="24"/>
        </w:rPr>
        <w:t xml:space="preserve"> в 202</w:t>
      </w:r>
      <w:r w:rsidR="00771EBB">
        <w:rPr>
          <w:rFonts w:ascii="Times New Roman" w:hAnsi="Times New Roman" w:cs="Times New Roman"/>
          <w:sz w:val="24"/>
          <w:szCs w:val="24"/>
        </w:rPr>
        <w:t>5</w:t>
      </w:r>
      <w:r w:rsidR="00EC25EA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планируется направить </w:t>
      </w:r>
      <w:r w:rsidR="00771EBB">
        <w:rPr>
          <w:rFonts w:ascii="Times New Roman" w:hAnsi="Times New Roman" w:cs="Times New Roman"/>
          <w:sz w:val="24"/>
          <w:szCs w:val="24"/>
        </w:rPr>
        <w:t>7 </w:t>
      </w:r>
      <w:r w:rsidR="00545F85">
        <w:rPr>
          <w:rFonts w:ascii="Times New Roman" w:hAnsi="Times New Roman" w:cs="Times New Roman"/>
          <w:sz w:val="24"/>
          <w:szCs w:val="24"/>
        </w:rPr>
        <w:t>70</w:t>
      </w:r>
      <w:r w:rsidR="00771EBB">
        <w:rPr>
          <w:rFonts w:ascii="Times New Roman" w:hAnsi="Times New Roman" w:cs="Times New Roman"/>
          <w:sz w:val="24"/>
          <w:szCs w:val="24"/>
        </w:rPr>
        <w:t>4 200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03F19">
        <w:rPr>
          <w:rFonts w:ascii="Times New Roman" w:hAnsi="Times New Roman" w:cs="Times New Roman"/>
          <w:sz w:val="24"/>
          <w:szCs w:val="24"/>
        </w:rPr>
        <w:t>,</w:t>
      </w:r>
      <w:r w:rsidRPr="00FE0EDD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бюджета. </w:t>
      </w:r>
    </w:p>
    <w:p w14:paraId="576D6907" w14:textId="4244B622" w:rsidR="004B2676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Цель программы - обеспечение сохранности дорог в сельском поселении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>. Приведение   дорог и тротуаров в состояние, отвечающее требованию ГОСТ. Обеспечение безопасности дорожного движения.  Увеличение пропускной способности дорог.</w:t>
      </w:r>
    </w:p>
    <w:p w14:paraId="7CC4D844" w14:textId="610C0433" w:rsidR="004B2676" w:rsidRPr="00FE0EDD" w:rsidRDefault="00B12652" w:rsidP="00B126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5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>.</w:t>
      </w:r>
      <w:r w:rsidR="004B2676" w:rsidRPr="00FE0ED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"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Капитальный ремонт жилых помещений муниципального жилищного фонда сельского поселения </w:t>
      </w:r>
      <w:proofErr w:type="spellStart"/>
      <w:r w:rsidR="004B2676" w:rsidRPr="00FE0EDD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 на 2020 – 2025 годы и на период до 2030 года</w:t>
      </w:r>
      <w:r w:rsidR="004B2676" w:rsidRPr="00FE0EDD">
        <w:rPr>
          <w:rFonts w:ascii="Times New Roman" w:hAnsi="Times New Roman" w:cs="Times New Roman"/>
          <w:b/>
          <w:sz w:val="24"/>
          <w:szCs w:val="24"/>
        </w:rPr>
        <w:t xml:space="preserve"> ".</w:t>
      </w:r>
    </w:p>
    <w:p w14:paraId="26A9AD41" w14:textId="2735D627" w:rsidR="004B2676" w:rsidRPr="00FE0EDD" w:rsidRDefault="004B267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реализацию муниципальной программы</w:t>
      </w:r>
      <w:r w:rsidR="00EC25EA">
        <w:rPr>
          <w:rFonts w:ascii="Times New Roman" w:hAnsi="Times New Roman" w:cs="Times New Roman"/>
          <w:sz w:val="24"/>
          <w:szCs w:val="24"/>
        </w:rPr>
        <w:t xml:space="preserve"> в 202</w:t>
      </w:r>
      <w:r w:rsidR="00771EBB">
        <w:rPr>
          <w:rFonts w:ascii="Times New Roman" w:hAnsi="Times New Roman" w:cs="Times New Roman"/>
          <w:sz w:val="24"/>
          <w:szCs w:val="24"/>
        </w:rPr>
        <w:t>5</w:t>
      </w:r>
      <w:r w:rsidR="00EC25EA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планируется направить </w:t>
      </w:r>
      <w:r w:rsidR="00771EBB">
        <w:rPr>
          <w:rFonts w:ascii="Times New Roman" w:hAnsi="Times New Roman" w:cs="Times New Roman"/>
          <w:sz w:val="24"/>
          <w:szCs w:val="24"/>
        </w:rPr>
        <w:t>642 000</w:t>
      </w:r>
      <w:r w:rsidRPr="00FE0EDD">
        <w:rPr>
          <w:rFonts w:ascii="Times New Roman" w:hAnsi="Times New Roman" w:cs="Times New Roman"/>
          <w:sz w:val="24"/>
          <w:szCs w:val="24"/>
        </w:rPr>
        <w:t>,00 рублей   за счет средств местного бюджета.</w:t>
      </w:r>
    </w:p>
    <w:p w14:paraId="7C316FC0" w14:textId="440639F6" w:rsidR="004B2676" w:rsidRPr="00FE0EDD" w:rsidRDefault="004B267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Цель программы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- Формирование эффективной системы управления муниципальным имуществом сельского поселения </w:t>
      </w:r>
      <w:proofErr w:type="spellStart"/>
      <w:r w:rsidR="00604984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604984" w:rsidRPr="00FE0EDD">
        <w:rPr>
          <w:rFonts w:ascii="Times New Roman" w:hAnsi="Times New Roman" w:cs="Times New Roman"/>
          <w:sz w:val="24"/>
          <w:szCs w:val="24"/>
        </w:rPr>
        <w:t>, позволяющей обеспечить оптимальный состав имущества для исполнения полномочий органами местного самоуправления поселения, достоверный учет и контроль использования муниципального имущества, обеспечение нормальной и безопасной технической эксплуатации объектов, восстановление изношенного муниципального имущества, создание условий для получения дополнительных доходов бюджета.</w:t>
      </w:r>
    </w:p>
    <w:p w14:paraId="5A7CCCE3" w14:textId="7AE92448" w:rsidR="0078339D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6</w:t>
      </w:r>
      <w:r w:rsidR="0078339D" w:rsidRPr="00FE0EDD">
        <w:rPr>
          <w:rFonts w:ascii="Times New Roman" w:hAnsi="Times New Roman" w:cs="Times New Roman"/>
          <w:b/>
          <w:sz w:val="24"/>
          <w:szCs w:val="24"/>
        </w:rPr>
        <w:t>. Муниципальная программа "</w:t>
      </w:r>
      <w:r w:rsidR="004B2676" w:rsidRPr="00FE0EDD">
        <w:rPr>
          <w:rFonts w:ascii="Times New Roman" w:eastAsia="Calibri" w:hAnsi="Times New Roman" w:cs="Times New Roman"/>
          <w:sz w:val="24"/>
          <w:szCs w:val="24"/>
        </w:rPr>
        <w:t xml:space="preserve">Управление муниципальным имуществом в сельском поселении </w:t>
      </w:r>
      <w:proofErr w:type="spellStart"/>
      <w:r w:rsidR="004B2676" w:rsidRPr="00FE0EDD">
        <w:rPr>
          <w:rFonts w:ascii="Times New Roman" w:eastAsia="Calibri" w:hAnsi="Times New Roman" w:cs="Times New Roman"/>
          <w:sz w:val="24"/>
          <w:szCs w:val="24"/>
        </w:rPr>
        <w:t>Болчары</w:t>
      </w:r>
      <w:proofErr w:type="spellEnd"/>
      <w:r w:rsidR="004B2676" w:rsidRPr="00FE0EDD">
        <w:rPr>
          <w:rFonts w:ascii="Times New Roman" w:eastAsia="Calibri" w:hAnsi="Times New Roman" w:cs="Times New Roman"/>
          <w:sz w:val="24"/>
          <w:szCs w:val="24"/>
        </w:rPr>
        <w:t xml:space="preserve"> на 2020 – 2025 годы и на период до 2030 года</w:t>
      </w:r>
      <w:r w:rsidR="004B2676" w:rsidRPr="00FE0E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39D" w:rsidRPr="00FE0EDD">
        <w:rPr>
          <w:rFonts w:ascii="Times New Roman" w:hAnsi="Times New Roman" w:cs="Times New Roman"/>
          <w:b/>
          <w:sz w:val="24"/>
          <w:szCs w:val="24"/>
        </w:rPr>
        <w:t>".</w:t>
      </w:r>
    </w:p>
    <w:p w14:paraId="00CD0E3D" w14:textId="6DED63CE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реализацию муниципальной программы</w:t>
      </w:r>
      <w:r w:rsidR="00EC25EA">
        <w:rPr>
          <w:rFonts w:ascii="Times New Roman" w:hAnsi="Times New Roman" w:cs="Times New Roman"/>
          <w:sz w:val="24"/>
          <w:szCs w:val="24"/>
        </w:rPr>
        <w:t xml:space="preserve"> в 202</w:t>
      </w:r>
      <w:r w:rsidR="00771EBB">
        <w:rPr>
          <w:rFonts w:ascii="Times New Roman" w:hAnsi="Times New Roman" w:cs="Times New Roman"/>
          <w:sz w:val="24"/>
          <w:szCs w:val="24"/>
        </w:rPr>
        <w:t>5</w:t>
      </w:r>
      <w:r w:rsidR="00EC25EA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975EDA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планируется направить </w:t>
      </w:r>
      <w:r w:rsidR="00312031" w:rsidRPr="00FE0EDD">
        <w:rPr>
          <w:rFonts w:ascii="Times New Roman" w:hAnsi="Times New Roman" w:cs="Times New Roman"/>
          <w:sz w:val="24"/>
          <w:szCs w:val="24"/>
        </w:rPr>
        <w:t xml:space="preserve">        </w:t>
      </w:r>
      <w:r w:rsidR="00771EBB">
        <w:rPr>
          <w:rFonts w:ascii="Times New Roman" w:hAnsi="Times New Roman" w:cs="Times New Roman"/>
          <w:sz w:val="24"/>
          <w:szCs w:val="24"/>
        </w:rPr>
        <w:t>150 000,00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050B81">
        <w:rPr>
          <w:rFonts w:ascii="Times New Roman" w:hAnsi="Times New Roman" w:cs="Times New Roman"/>
          <w:sz w:val="24"/>
          <w:szCs w:val="24"/>
        </w:rPr>
        <w:t>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  за счет средств местного бюджета.</w:t>
      </w:r>
    </w:p>
    <w:p w14:paraId="1EE5608A" w14:textId="198F2AA8" w:rsidR="004B2676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Цель программы - 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формирование эффективной системы управления муниципальным имуществом сельского поселения </w:t>
      </w:r>
      <w:proofErr w:type="spellStart"/>
      <w:r w:rsidR="004B2676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4B2676" w:rsidRPr="00FE0EDD">
        <w:rPr>
          <w:rFonts w:ascii="Times New Roman" w:hAnsi="Times New Roman" w:cs="Times New Roman"/>
          <w:sz w:val="24"/>
          <w:szCs w:val="24"/>
        </w:rPr>
        <w:t>, позволяющей обеспечить оптимальный состав имущества для исполнения полномочий поселения, достоверный учет и контроль использования муниципального имущества, обеспечение нормальной и безопасной технической эксплуатации объектов, создание условий для получения дохода в бюджет сельского поселения путем сдачи в аренду и продажи неиспользуемого (свободного) муниципального имущества.</w:t>
      </w:r>
    </w:p>
    <w:p w14:paraId="334F3127" w14:textId="1BB41B4F" w:rsidR="00136F4C" w:rsidRDefault="00136F4C" w:rsidP="00136F4C">
      <w:pPr>
        <w:tabs>
          <w:tab w:val="left" w:pos="43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FE0EDD">
        <w:rPr>
          <w:rFonts w:ascii="Times New Roman" w:hAnsi="Times New Roman" w:cs="Times New Roman"/>
          <w:b/>
          <w:sz w:val="24"/>
          <w:szCs w:val="24"/>
        </w:rPr>
        <w:t>Муниципальная программ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36F4C">
        <w:rPr>
          <w:rFonts w:ascii="Times New Roman" w:hAnsi="Times New Roman" w:cs="Times New Roman"/>
          <w:bCs/>
          <w:sz w:val="24"/>
          <w:szCs w:val="24"/>
        </w:rPr>
        <w:t xml:space="preserve"> "Благоустройство муниципального образования сельское поселение </w:t>
      </w:r>
      <w:proofErr w:type="spellStart"/>
      <w:r w:rsidRPr="00136F4C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Pr="00136F4C">
        <w:rPr>
          <w:rFonts w:ascii="Times New Roman" w:hAnsi="Times New Roman" w:cs="Times New Roman"/>
          <w:bCs/>
          <w:sz w:val="24"/>
          <w:szCs w:val="24"/>
        </w:rPr>
        <w:t xml:space="preserve"> на 2020 – 2025 годы и на период до 2030 года"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208C614" w14:textId="655D6429" w:rsidR="00136F4C" w:rsidRPr="00FE0EDD" w:rsidRDefault="00136F4C" w:rsidP="00136F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реализацию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в 2025 году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планируется направить         </w:t>
      </w:r>
      <w:r w:rsidR="00743CA9">
        <w:rPr>
          <w:rFonts w:ascii="Times New Roman" w:hAnsi="Times New Roman" w:cs="Times New Roman"/>
          <w:sz w:val="24"/>
          <w:szCs w:val="24"/>
        </w:rPr>
        <w:t>39 600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  за счет средств местного бюджета.</w:t>
      </w:r>
    </w:p>
    <w:p w14:paraId="2E95C08E" w14:textId="77777777" w:rsidR="00136F4C" w:rsidRDefault="00136F4C" w:rsidP="00136F4C">
      <w:pPr>
        <w:tabs>
          <w:tab w:val="left" w:pos="43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A69B72" w14:textId="5D21E83F" w:rsidR="00136F4C" w:rsidRPr="00136F4C" w:rsidRDefault="00136F4C" w:rsidP="00136F4C">
      <w:pPr>
        <w:tabs>
          <w:tab w:val="left" w:pos="43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6F4C">
        <w:rPr>
          <w:rFonts w:ascii="Times New Roman" w:hAnsi="Times New Roman" w:cs="Times New Roman"/>
          <w:sz w:val="24"/>
          <w:szCs w:val="24"/>
        </w:rPr>
        <w:t xml:space="preserve">Цель программы - комплексное благоустройство и озеленение сельского поселения </w:t>
      </w:r>
      <w:proofErr w:type="spellStart"/>
      <w:r w:rsidRPr="00136F4C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136F4C">
        <w:rPr>
          <w:rFonts w:ascii="Times New Roman" w:hAnsi="Times New Roman" w:cs="Times New Roman"/>
          <w:sz w:val="24"/>
          <w:szCs w:val="24"/>
        </w:rPr>
        <w:t>, создание максимально благоприятных, комфортных и безопасных условий для проживания и отдыха жителей поселения, обеспечение санитарно-эпидемиологической и экологической безопасности населения</w:t>
      </w:r>
    </w:p>
    <w:p w14:paraId="542F2AEC" w14:textId="1F454CB6" w:rsidR="00604984" w:rsidRPr="00FE0EDD" w:rsidRDefault="0043286B" w:rsidP="00B12652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604984" w:rsidRPr="00FE0EDD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«Организация деятельности администрации  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604984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604984"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плановый      период до 2030 года».            На реализацию муниципальной программы </w:t>
      </w:r>
      <w:r w:rsidR="00975EDA">
        <w:rPr>
          <w:rFonts w:ascii="Times New Roman" w:hAnsi="Times New Roman" w:cs="Times New Roman"/>
          <w:sz w:val="24"/>
          <w:szCs w:val="24"/>
        </w:rPr>
        <w:t xml:space="preserve">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EC25EA">
        <w:rPr>
          <w:rFonts w:ascii="Times New Roman" w:hAnsi="Times New Roman" w:cs="Times New Roman"/>
          <w:sz w:val="24"/>
          <w:szCs w:val="24"/>
        </w:rPr>
        <w:t xml:space="preserve"> в 202</w:t>
      </w:r>
      <w:r w:rsidR="00771EBB">
        <w:rPr>
          <w:rFonts w:ascii="Times New Roman" w:hAnsi="Times New Roman" w:cs="Times New Roman"/>
          <w:sz w:val="24"/>
          <w:szCs w:val="24"/>
        </w:rPr>
        <w:t>5</w:t>
      </w:r>
      <w:r w:rsidR="00EC25E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планируется направить </w:t>
      </w:r>
      <w:r w:rsidR="00CE1040">
        <w:rPr>
          <w:rFonts w:ascii="Times New Roman" w:hAnsi="Times New Roman" w:cs="Times New Roman"/>
          <w:sz w:val="24"/>
          <w:szCs w:val="24"/>
        </w:rPr>
        <w:t>38 485 877,50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1040">
        <w:rPr>
          <w:rFonts w:ascii="Times New Roman" w:hAnsi="Times New Roman" w:cs="Times New Roman"/>
          <w:sz w:val="24"/>
          <w:szCs w:val="24"/>
        </w:rPr>
        <w:t>ей</w:t>
      </w:r>
      <w:r w:rsidR="003124E2" w:rsidRPr="00FE0EDD">
        <w:rPr>
          <w:rFonts w:ascii="Times New Roman" w:hAnsi="Times New Roman" w:cs="Times New Roman"/>
          <w:sz w:val="24"/>
          <w:szCs w:val="24"/>
        </w:rPr>
        <w:t>, в том</w:t>
      </w:r>
      <w:r w:rsidR="00B96989">
        <w:rPr>
          <w:rFonts w:ascii="Times New Roman" w:hAnsi="Times New Roman" w:cs="Times New Roman"/>
          <w:sz w:val="24"/>
          <w:szCs w:val="24"/>
        </w:rPr>
        <w:t xml:space="preserve"> числе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за счет средств федерального бюджета – </w:t>
      </w:r>
      <w:r w:rsidR="00CE1040">
        <w:rPr>
          <w:rFonts w:ascii="Times New Roman" w:hAnsi="Times New Roman" w:cs="Times New Roman"/>
          <w:sz w:val="24"/>
          <w:szCs w:val="24"/>
        </w:rPr>
        <w:t>434 461,02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7B0979" w:rsidRPr="00FE0EDD">
        <w:rPr>
          <w:rFonts w:ascii="Times New Roman" w:hAnsi="Times New Roman" w:cs="Times New Roman"/>
          <w:sz w:val="24"/>
          <w:szCs w:val="24"/>
        </w:rPr>
        <w:t>ей</w:t>
      </w:r>
      <w:r w:rsidR="003124E2" w:rsidRPr="00FE0EDD">
        <w:rPr>
          <w:rFonts w:ascii="Times New Roman" w:hAnsi="Times New Roman" w:cs="Times New Roman"/>
          <w:sz w:val="24"/>
          <w:szCs w:val="24"/>
        </w:rPr>
        <w:t>,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136F4C">
        <w:rPr>
          <w:rFonts w:ascii="Times New Roman" w:hAnsi="Times New Roman" w:cs="Times New Roman"/>
          <w:sz w:val="24"/>
          <w:szCs w:val="24"/>
        </w:rPr>
        <w:t xml:space="preserve">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3124E2" w:rsidRPr="00FE0EDD">
        <w:rPr>
          <w:rFonts w:ascii="Times New Roman" w:hAnsi="Times New Roman" w:cs="Times New Roman"/>
          <w:sz w:val="24"/>
          <w:szCs w:val="24"/>
        </w:rPr>
        <w:t>окружного</w:t>
      </w:r>
      <w:r w:rsidR="00136F4C">
        <w:rPr>
          <w:rFonts w:ascii="Times New Roman" w:hAnsi="Times New Roman" w:cs="Times New Roman"/>
          <w:sz w:val="24"/>
          <w:szCs w:val="24"/>
        </w:rPr>
        <w:t xml:space="preserve"> </w:t>
      </w:r>
      <w:r w:rsidR="00604984" w:rsidRPr="00FE0EDD">
        <w:rPr>
          <w:rFonts w:ascii="Times New Roman" w:hAnsi="Times New Roman" w:cs="Times New Roman"/>
          <w:sz w:val="24"/>
          <w:szCs w:val="24"/>
        </w:rPr>
        <w:t>бюджета</w:t>
      </w:r>
      <w:r w:rsidR="00136F4C">
        <w:rPr>
          <w:rFonts w:ascii="Times New Roman" w:hAnsi="Times New Roman" w:cs="Times New Roman"/>
          <w:sz w:val="24"/>
          <w:szCs w:val="24"/>
        </w:rPr>
        <w:t xml:space="preserve"> 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– </w:t>
      </w:r>
      <w:r w:rsidR="00CE1040">
        <w:rPr>
          <w:rFonts w:ascii="Times New Roman" w:hAnsi="Times New Roman" w:cs="Times New Roman"/>
          <w:sz w:val="24"/>
          <w:szCs w:val="24"/>
        </w:rPr>
        <w:t xml:space="preserve">            314 935,08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EC25EA">
        <w:rPr>
          <w:rFonts w:ascii="Times New Roman" w:hAnsi="Times New Roman" w:cs="Times New Roman"/>
          <w:sz w:val="24"/>
          <w:szCs w:val="24"/>
        </w:rPr>
        <w:t>ей</w:t>
      </w:r>
      <w:r w:rsidR="00975EDA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1C64A93A" w14:textId="308E706F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BCD323" w14:textId="77777777" w:rsidR="0078339D" w:rsidRPr="004F5F03" w:rsidRDefault="0078339D" w:rsidP="00B1265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5F03">
        <w:rPr>
          <w:rFonts w:ascii="Times New Roman" w:eastAsia="Calibri" w:hAnsi="Times New Roman" w:cs="Times New Roman"/>
          <w:b/>
          <w:sz w:val="24"/>
          <w:szCs w:val="24"/>
        </w:rPr>
        <w:t>Непрограммные расходы</w:t>
      </w:r>
    </w:p>
    <w:p w14:paraId="52FCC0FA" w14:textId="002FEF2C" w:rsidR="0078339D" w:rsidRPr="004F5F03" w:rsidRDefault="0078339D" w:rsidP="00B126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Hlk153281776"/>
      <w:r w:rsidRPr="004F5F03">
        <w:rPr>
          <w:rFonts w:ascii="Times New Roman" w:eastAsia="Calibri" w:hAnsi="Times New Roman" w:cs="Times New Roman"/>
          <w:sz w:val="24"/>
          <w:szCs w:val="24"/>
        </w:rPr>
        <w:t>Общий объем непрограммных расходов в бюджете поселения на 20</w:t>
      </w:r>
      <w:r w:rsidR="007B0979" w:rsidRPr="004F5F03">
        <w:rPr>
          <w:rFonts w:ascii="Times New Roman" w:eastAsia="Calibri" w:hAnsi="Times New Roman" w:cs="Times New Roman"/>
          <w:sz w:val="24"/>
          <w:szCs w:val="24"/>
        </w:rPr>
        <w:t>2</w:t>
      </w:r>
      <w:r w:rsidR="00E32861" w:rsidRPr="004F5F03">
        <w:rPr>
          <w:rFonts w:ascii="Times New Roman" w:eastAsia="Calibri" w:hAnsi="Times New Roman" w:cs="Times New Roman"/>
          <w:sz w:val="24"/>
          <w:szCs w:val="24"/>
        </w:rPr>
        <w:t>5</w:t>
      </w:r>
      <w:r w:rsidRPr="004F5F03">
        <w:rPr>
          <w:rFonts w:ascii="Times New Roman" w:eastAsia="Calibri" w:hAnsi="Times New Roman" w:cs="Times New Roman"/>
          <w:sz w:val="24"/>
          <w:szCs w:val="24"/>
        </w:rPr>
        <w:t xml:space="preserve"> год составил </w:t>
      </w:r>
      <w:r w:rsidR="00894BF8" w:rsidRPr="004F5F03">
        <w:rPr>
          <w:rFonts w:ascii="Times New Roman" w:eastAsia="Calibri" w:hAnsi="Times New Roman" w:cs="Times New Roman"/>
          <w:sz w:val="24"/>
          <w:szCs w:val="24"/>
        </w:rPr>
        <w:t>74 129,00</w:t>
      </w:r>
      <w:r w:rsidRPr="004F5F03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3124E2" w:rsidRPr="004F5F03">
        <w:rPr>
          <w:rFonts w:ascii="Times New Roman" w:eastAsia="Calibri" w:hAnsi="Times New Roman" w:cs="Times New Roman"/>
          <w:sz w:val="24"/>
          <w:szCs w:val="24"/>
        </w:rPr>
        <w:t>лей</w:t>
      </w:r>
      <w:r w:rsidRPr="004F5F03">
        <w:rPr>
          <w:rFonts w:ascii="Times New Roman" w:eastAsia="Calibri" w:hAnsi="Times New Roman" w:cs="Times New Roman"/>
          <w:sz w:val="24"/>
          <w:szCs w:val="24"/>
        </w:rPr>
        <w:t>, 20</w:t>
      </w:r>
      <w:r w:rsidR="00050B81" w:rsidRPr="004F5F03">
        <w:rPr>
          <w:rFonts w:ascii="Times New Roman" w:eastAsia="Calibri" w:hAnsi="Times New Roman" w:cs="Times New Roman"/>
          <w:sz w:val="24"/>
          <w:szCs w:val="24"/>
        </w:rPr>
        <w:t>2</w:t>
      </w:r>
      <w:r w:rsidR="00E32861" w:rsidRPr="004F5F03">
        <w:rPr>
          <w:rFonts w:ascii="Times New Roman" w:eastAsia="Calibri" w:hAnsi="Times New Roman" w:cs="Times New Roman"/>
          <w:sz w:val="24"/>
          <w:szCs w:val="24"/>
        </w:rPr>
        <w:t>6</w:t>
      </w:r>
      <w:r w:rsidRPr="004F5F03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E32861" w:rsidRPr="004F5F03">
        <w:rPr>
          <w:rFonts w:ascii="Times New Roman" w:eastAsia="Calibri" w:hAnsi="Times New Roman" w:cs="Times New Roman"/>
          <w:sz w:val="24"/>
          <w:szCs w:val="24"/>
        </w:rPr>
        <w:t>1 073 772,50</w:t>
      </w:r>
      <w:r w:rsidR="00A503CF" w:rsidRPr="004F5F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F03">
        <w:rPr>
          <w:rFonts w:ascii="Times New Roman" w:eastAsia="Calibri" w:hAnsi="Times New Roman" w:cs="Times New Roman"/>
          <w:sz w:val="24"/>
          <w:szCs w:val="24"/>
        </w:rPr>
        <w:t>руб</w:t>
      </w:r>
      <w:r w:rsidR="003124E2" w:rsidRPr="004F5F03">
        <w:rPr>
          <w:rFonts w:ascii="Times New Roman" w:eastAsia="Calibri" w:hAnsi="Times New Roman" w:cs="Times New Roman"/>
          <w:sz w:val="24"/>
          <w:szCs w:val="24"/>
        </w:rPr>
        <w:t>л</w:t>
      </w:r>
      <w:r w:rsidR="00975EDA" w:rsidRPr="004F5F03">
        <w:rPr>
          <w:rFonts w:ascii="Times New Roman" w:eastAsia="Calibri" w:hAnsi="Times New Roman" w:cs="Times New Roman"/>
          <w:sz w:val="24"/>
          <w:szCs w:val="24"/>
        </w:rPr>
        <w:t>ей</w:t>
      </w:r>
      <w:r w:rsidR="003124E2" w:rsidRPr="004F5F0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F5F03">
        <w:rPr>
          <w:rFonts w:ascii="Times New Roman" w:eastAsia="Calibri" w:hAnsi="Times New Roman" w:cs="Times New Roman"/>
          <w:sz w:val="24"/>
          <w:szCs w:val="24"/>
        </w:rPr>
        <w:t>202</w:t>
      </w:r>
      <w:r w:rsidR="00E32861" w:rsidRPr="004F5F03">
        <w:rPr>
          <w:rFonts w:ascii="Times New Roman" w:eastAsia="Calibri" w:hAnsi="Times New Roman" w:cs="Times New Roman"/>
          <w:sz w:val="24"/>
          <w:szCs w:val="24"/>
        </w:rPr>
        <w:t>7</w:t>
      </w:r>
      <w:r w:rsidRPr="004F5F03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E32861" w:rsidRPr="004F5F03">
        <w:rPr>
          <w:rFonts w:ascii="Times New Roman" w:eastAsia="Calibri" w:hAnsi="Times New Roman" w:cs="Times New Roman"/>
          <w:sz w:val="24"/>
          <w:szCs w:val="24"/>
        </w:rPr>
        <w:t>2 069 179,5</w:t>
      </w:r>
      <w:r w:rsidR="00A503CF" w:rsidRPr="004F5F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F03">
        <w:rPr>
          <w:rFonts w:ascii="Times New Roman" w:eastAsia="Calibri" w:hAnsi="Times New Roman" w:cs="Times New Roman"/>
          <w:sz w:val="24"/>
          <w:szCs w:val="24"/>
        </w:rPr>
        <w:t>руб</w:t>
      </w:r>
      <w:r w:rsidR="003124E2" w:rsidRPr="004F5F03">
        <w:rPr>
          <w:rFonts w:ascii="Times New Roman" w:eastAsia="Calibri" w:hAnsi="Times New Roman" w:cs="Times New Roman"/>
          <w:sz w:val="24"/>
          <w:szCs w:val="24"/>
        </w:rPr>
        <w:t>л</w:t>
      </w:r>
      <w:r w:rsidR="00060860" w:rsidRPr="004F5F03">
        <w:rPr>
          <w:rFonts w:ascii="Times New Roman" w:eastAsia="Calibri" w:hAnsi="Times New Roman" w:cs="Times New Roman"/>
          <w:sz w:val="24"/>
          <w:szCs w:val="24"/>
        </w:rPr>
        <w:t>ей</w:t>
      </w:r>
      <w:r w:rsidR="003124E2" w:rsidRPr="004F5F0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84BC2FD" w14:textId="499DA05D" w:rsidR="004F5F03" w:rsidRPr="0043286B" w:rsidRDefault="003124E2" w:rsidP="004328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F5F03">
        <w:rPr>
          <w:rFonts w:ascii="Times New Roman" w:hAnsi="Times New Roman" w:cs="Times New Roman"/>
          <w:sz w:val="24"/>
          <w:szCs w:val="24"/>
        </w:rPr>
        <w:t>-</w:t>
      </w:r>
      <w:r w:rsidR="0078339D" w:rsidRPr="004F5F03">
        <w:rPr>
          <w:rFonts w:ascii="Times New Roman" w:hAnsi="Times New Roman" w:cs="Times New Roman"/>
          <w:sz w:val="24"/>
          <w:szCs w:val="24"/>
        </w:rPr>
        <w:t xml:space="preserve"> Бюджетные ассигнования резервного фонда администрации поселения </w:t>
      </w:r>
      <w:r w:rsidR="004F5F03" w:rsidRPr="004F5F03">
        <w:rPr>
          <w:rFonts w:ascii="Times New Roman" w:hAnsi="Times New Roman" w:cs="Times New Roman"/>
          <w:sz w:val="24"/>
          <w:szCs w:val="24"/>
        </w:rPr>
        <w:t xml:space="preserve">предусмотрены для </w:t>
      </w:r>
      <w:r w:rsidR="004F5F03" w:rsidRPr="0043286B">
        <w:rPr>
          <w:rFonts w:ascii="Times New Roman" w:hAnsi="Times New Roman" w:cs="Times New Roman"/>
          <w:sz w:val="24"/>
          <w:szCs w:val="24"/>
        </w:rPr>
        <w:t>финансирования непредвиденных расходов, в том числе для финансирования мероприятий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распределение по годам:</w:t>
      </w:r>
    </w:p>
    <w:p w14:paraId="777089A0" w14:textId="052C42AD" w:rsidR="004F5F03" w:rsidRPr="0043286B" w:rsidRDefault="004F5F03" w:rsidP="0043286B">
      <w:pPr>
        <w:tabs>
          <w:tab w:val="left" w:pos="17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86B">
        <w:rPr>
          <w:rFonts w:ascii="Times New Roman" w:hAnsi="Times New Roman" w:cs="Times New Roman"/>
          <w:sz w:val="24"/>
          <w:szCs w:val="24"/>
        </w:rPr>
        <w:t xml:space="preserve">- </w:t>
      </w:r>
      <w:r w:rsidR="0078339D" w:rsidRPr="0043286B">
        <w:rPr>
          <w:rFonts w:ascii="Times New Roman" w:hAnsi="Times New Roman" w:cs="Times New Roman"/>
          <w:sz w:val="24"/>
          <w:szCs w:val="24"/>
        </w:rPr>
        <w:t>на 202</w:t>
      </w:r>
      <w:r w:rsidR="00E32861" w:rsidRPr="0043286B">
        <w:rPr>
          <w:rFonts w:ascii="Times New Roman" w:hAnsi="Times New Roman" w:cs="Times New Roman"/>
          <w:sz w:val="24"/>
          <w:szCs w:val="24"/>
        </w:rPr>
        <w:t>5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 год</w:t>
      </w:r>
      <w:r w:rsidRPr="0043286B">
        <w:rPr>
          <w:rFonts w:ascii="Times New Roman" w:hAnsi="Times New Roman" w:cs="Times New Roman"/>
          <w:sz w:val="24"/>
          <w:szCs w:val="24"/>
        </w:rPr>
        <w:t xml:space="preserve"> 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94BF8" w:rsidRPr="0043286B">
        <w:rPr>
          <w:rFonts w:ascii="Times New Roman" w:hAnsi="Times New Roman" w:cs="Times New Roman"/>
          <w:sz w:val="24"/>
          <w:szCs w:val="24"/>
        </w:rPr>
        <w:t>74 129,00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43286B">
        <w:rPr>
          <w:rFonts w:ascii="Times New Roman" w:hAnsi="Times New Roman" w:cs="Times New Roman"/>
          <w:sz w:val="24"/>
          <w:szCs w:val="24"/>
        </w:rPr>
        <w:t>;</w:t>
      </w:r>
    </w:p>
    <w:p w14:paraId="05EBA4DF" w14:textId="45EC7AFB" w:rsidR="004F5F03" w:rsidRPr="0043286B" w:rsidRDefault="004F5F03" w:rsidP="0043286B">
      <w:pPr>
        <w:tabs>
          <w:tab w:val="left" w:pos="17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86B">
        <w:rPr>
          <w:rFonts w:ascii="Times New Roman" w:hAnsi="Times New Roman" w:cs="Times New Roman"/>
          <w:sz w:val="24"/>
          <w:szCs w:val="24"/>
        </w:rPr>
        <w:t xml:space="preserve">- </w:t>
      </w:r>
      <w:r w:rsidR="0078339D" w:rsidRPr="0043286B">
        <w:rPr>
          <w:rFonts w:ascii="Times New Roman" w:hAnsi="Times New Roman" w:cs="Times New Roman"/>
          <w:sz w:val="24"/>
          <w:szCs w:val="24"/>
        </w:rPr>
        <w:t>на 202</w:t>
      </w:r>
      <w:r w:rsidR="00E32861" w:rsidRPr="0043286B">
        <w:rPr>
          <w:rFonts w:ascii="Times New Roman" w:hAnsi="Times New Roman" w:cs="Times New Roman"/>
          <w:sz w:val="24"/>
          <w:szCs w:val="24"/>
        </w:rPr>
        <w:t>6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 год</w:t>
      </w:r>
      <w:r w:rsidRPr="0043286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75EDA" w:rsidRPr="0043286B">
        <w:rPr>
          <w:rFonts w:ascii="Times New Roman" w:hAnsi="Times New Roman" w:cs="Times New Roman"/>
          <w:sz w:val="24"/>
          <w:szCs w:val="24"/>
        </w:rPr>
        <w:t>74 129,00 рублей</w:t>
      </w:r>
      <w:r w:rsidRPr="0043286B">
        <w:rPr>
          <w:rFonts w:ascii="Times New Roman" w:hAnsi="Times New Roman" w:cs="Times New Roman"/>
          <w:sz w:val="24"/>
          <w:szCs w:val="24"/>
        </w:rPr>
        <w:t>;</w:t>
      </w:r>
    </w:p>
    <w:p w14:paraId="17B81BA1" w14:textId="323DC720" w:rsidR="004F5F03" w:rsidRPr="0043286B" w:rsidRDefault="004F5F03" w:rsidP="0043286B">
      <w:pPr>
        <w:tabs>
          <w:tab w:val="left" w:pos="17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86B">
        <w:rPr>
          <w:rFonts w:ascii="Times New Roman" w:hAnsi="Times New Roman" w:cs="Times New Roman"/>
          <w:sz w:val="24"/>
          <w:szCs w:val="24"/>
        </w:rPr>
        <w:t xml:space="preserve">- </w:t>
      </w:r>
      <w:r w:rsidR="0078339D" w:rsidRPr="0043286B">
        <w:rPr>
          <w:rFonts w:ascii="Times New Roman" w:hAnsi="Times New Roman" w:cs="Times New Roman"/>
          <w:sz w:val="24"/>
          <w:szCs w:val="24"/>
        </w:rPr>
        <w:t>на 202</w:t>
      </w:r>
      <w:r w:rsidR="00E32861" w:rsidRPr="0043286B">
        <w:rPr>
          <w:rFonts w:ascii="Times New Roman" w:hAnsi="Times New Roman" w:cs="Times New Roman"/>
          <w:sz w:val="24"/>
          <w:szCs w:val="24"/>
        </w:rPr>
        <w:t>7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 год</w:t>
      </w:r>
      <w:r w:rsidRPr="0043286B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 </w:t>
      </w:r>
      <w:r w:rsidR="00975EDA" w:rsidRPr="0043286B">
        <w:rPr>
          <w:rFonts w:ascii="Times New Roman" w:hAnsi="Times New Roman" w:cs="Times New Roman"/>
          <w:sz w:val="24"/>
          <w:szCs w:val="24"/>
        </w:rPr>
        <w:t>74 129,00 рублей</w:t>
      </w:r>
      <w:r w:rsidRPr="0043286B">
        <w:rPr>
          <w:rFonts w:ascii="Times New Roman" w:hAnsi="Times New Roman" w:cs="Times New Roman"/>
          <w:sz w:val="24"/>
          <w:szCs w:val="24"/>
        </w:rPr>
        <w:t>.</w:t>
      </w:r>
    </w:p>
    <w:p w14:paraId="5FBBC9F0" w14:textId="0D08A8A9" w:rsidR="0078339D" w:rsidRPr="0043286B" w:rsidRDefault="004F5F03" w:rsidP="0043286B">
      <w:pPr>
        <w:tabs>
          <w:tab w:val="left" w:pos="17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86B">
        <w:rPr>
          <w:rFonts w:ascii="Times New Roman" w:hAnsi="Times New Roman" w:cs="Times New Roman"/>
          <w:sz w:val="24"/>
          <w:szCs w:val="24"/>
        </w:rPr>
        <w:t xml:space="preserve">Планируемые бюджетные ассигнования резервного фонда </w:t>
      </w:r>
      <w:r w:rsidR="0078339D" w:rsidRPr="0043286B">
        <w:rPr>
          <w:rFonts w:ascii="Times New Roman" w:hAnsi="Times New Roman" w:cs="Times New Roman"/>
          <w:sz w:val="24"/>
          <w:szCs w:val="24"/>
        </w:rPr>
        <w:t xml:space="preserve">не превышает 3,0 процента общего объема расходов бюджета </w:t>
      </w:r>
      <w:r w:rsidR="003124E2" w:rsidRPr="0043286B">
        <w:rPr>
          <w:rFonts w:ascii="Times New Roman" w:hAnsi="Times New Roman" w:cs="Times New Roman"/>
          <w:sz w:val="24"/>
          <w:szCs w:val="24"/>
        </w:rPr>
        <w:t>поселения</w:t>
      </w:r>
      <w:r w:rsidR="0078339D" w:rsidRPr="0043286B">
        <w:rPr>
          <w:rFonts w:ascii="Times New Roman" w:hAnsi="Times New Roman" w:cs="Times New Roman"/>
          <w:sz w:val="24"/>
          <w:szCs w:val="24"/>
        </w:rPr>
        <w:t>, в соответствии со статьёй 81 Бюджетного кодекса Российской Федерации.</w:t>
      </w:r>
    </w:p>
    <w:bookmarkEnd w:id="6"/>
    <w:p w14:paraId="3AC1F633" w14:textId="6B49370C" w:rsidR="0043286B" w:rsidRPr="0043286B" w:rsidRDefault="0043286B" w:rsidP="004328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3286B">
        <w:rPr>
          <w:rFonts w:ascii="Times New Roman" w:hAnsi="Times New Roman" w:cs="Times New Roman"/>
          <w:sz w:val="24"/>
          <w:szCs w:val="24"/>
        </w:rPr>
        <w:t>Согласно пункту 3 статьи 184.1 Бюджетного кодекса Российской Федерации в составе расходов бюджета поселения учтены условно утверждаемые расходы на первый и второй годы планового периода в суммах: на 2026 год – 999 643,50  рублей, на 2027 год – 1 995 050,50 рублей, что составляет соответственно не менее 2,5 % и 5,0% к общему объему расходов бюджета поселения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14:paraId="0085D222" w14:textId="0AFA976F" w:rsidR="0078339D" w:rsidRPr="00FE0EDD" w:rsidRDefault="0078339D" w:rsidP="00B12652">
      <w:pPr>
        <w:pStyle w:val="2"/>
        <w:spacing w:line="240" w:lineRule="auto"/>
        <w:ind w:firstLine="567"/>
        <w:contextualSpacing/>
        <w:jc w:val="both"/>
        <w:rPr>
          <w:bCs/>
        </w:rPr>
      </w:pPr>
    </w:p>
    <w:p w14:paraId="28DB06D8" w14:textId="0B8923E5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Бюджет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E32861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>, 202</w:t>
      </w:r>
      <w:r w:rsidR="00E32861">
        <w:rPr>
          <w:rFonts w:ascii="Times New Roman" w:hAnsi="Times New Roman" w:cs="Times New Roman"/>
          <w:sz w:val="24"/>
          <w:szCs w:val="24"/>
        </w:rPr>
        <w:t>6</w:t>
      </w:r>
      <w:r w:rsidRPr="00FE0EDD">
        <w:rPr>
          <w:rFonts w:ascii="Times New Roman" w:hAnsi="Times New Roman" w:cs="Times New Roman"/>
          <w:sz w:val="24"/>
          <w:szCs w:val="24"/>
        </w:rPr>
        <w:t>,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>202</w:t>
      </w:r>
      <w:r w:rsidR="00E32861">
        <w:rPr>
          <w:rFonts w:ascii="Times New Roman" w:hAnsi="Times New Roman" w:cs="Times New Roman"/>
          <w:sz w:val="24"/>
          <w:szCs w:val="24"/>
        </w:rPr>
        <w:t>7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сбалансирован.</w:t>
      </w:r>
    </w:p>
    <w:bookmarkEnd w:id="5"/>
    <w:p w14:paraId="75A2518D" w14:textId="77777777" w:rsidR="0078339D" w:rsidRPr="00FE0EDD" w:rsidRDefault="0078339D" w:rsidP="00B126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1F85B1" w14:textId="77777777" w:rsidR="0078339D" w:rsidRPr="00FE0EDD" w:rsidRDefault="0078339D" w:rsidP="00B126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58DC73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Исполнитель:</w:t>
      </w:r>
    </w:p>
    <w:p w14:paraId="170DF914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Начальник отдела по экономике и финансам</w:t>
      </w:r>
    </w:p>
    <w:p w14:paraId="768C5064" w14:textId="7D3349F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Михайлюк</w:t>
      </w:r>
      <w:proofErr w:type="spellEnd"/>
    </w:p>
    <w:sectPr w:rsidR="0078339D" w:rsidRPr="00FE0EDD" w:rsidSect="002419BA">
      <w:pgSz w:w="11906" w:h="16838"/>
      <w:pgMar w:top="993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528"/>
    <w:rsid w:val="0000224D"/>
    <w:rsid w:val="00005E5F"/>
    <w:rsid w:val="00016868"/>
    <w:rsid w:val="0002084B"/>
    <w:rsid w:val="000232D9"/>
    <w:rsid w:val="00031CA0"/>
    <w:rsid w:val="00050B81"/>
    <w:rsid w:val="00052E6E"/>
    <w:rsid w:val="00060860"/>
    <w:rsid w:val="000747EB"/>
    <w:rsid w:val="0008706E"/>
    <w:rsid w:val="000925C1"/>
    <w:rsid w:val="000A10FC"/>
    <w:rsid w:val="000A5441"/>
    <w:rsid w:val="000B2C0F"/>
    <w:rsid w:val="000C6E27"/>
    <w:rsid w:val="000D70FA"/>
    <w:rsid w:val="000E19EF"/>
    <w:rsid w:val="001030FA"/>
    <w:rsid w:val="00104086"/>
    <w:rsid w:val="00107BDA"/>
    <w:rsid w:val="00136F4C"/>
    <w:rsid w:val="00152E34"/>
    <w:rsid w:val="001804DA"/>
    <w:rsid w:val="00187695"/>
    <w:rsid w:val="001A29EA"/>
    <w:rsid w:val="001B1A8D"/>
    <w:rsid w:val="001B34DB"/>
    <w:rsid w:val="001F2C09"/>
    <w:rsid w:val="00207CF4"/>
    <w:rsid w:val="002110D9"/>
    <w:rsid w:val="00211302"/>
    <w:rsid w:val="00214B12"/>
    <w:rsid w:val="002419BA"/>
    <w:rsid w:val="00254880"/>
    <w:rsid w:val="00281A2A"/>
    <w:rsid w:val="00284934"/>
    <w:rsid w:val="00284A4F"/>
    <w:rsid w:val="002A316F"/>
    <w:rsid w:val="002B05F9"/>
    <w:rsid w:val="002B34BC"/>
    <w:rsid w:val="00312031"/>
    <w:rsid w:val="003124E2"/>
    <w:rsid w:val="00312989"/>
    <w:rsid w:val="00314630"/>
    <w:rsid w:val="003166E1"/>
    <w:rsid w:val="00324288"/>
    <w:rsid w:val="00326258"/>
    <w:rsid w:val="0032630B"/>
    <w:rsid w:val="0034083A"/>
    <w:rsid w:val="00364B0A"/>
    <w:rsid w:val="003651D8"/>
    <w:rsid w:val="00366D84"/>
    <w:rsid w:val="00372984"/>
    <w:rsid w:val="00377419"/>
    <w:rsid w:val="00380F9D"/>
    <w:rsid w:val="00381AE3"/>
    <w:rsid w:val="00393F96"/>
    <w:rsid w:val="003B3D8D"/>
    <w:rsid w:val="003E2BBA"/>
    <w:rsid w:val="003E3FED"/>
    <w:rsid w:val="003F4146"/>
    <w:rsid w:val="00404F25"/>
    <w:rsid w:val="0043286B"/>
    <w:rsid w:val="00463CEB"/>
    <w:rsid w:val="004B2676"/>
    <w:rsid w:val="004B6D9B"/>
    <w:rsid w:val="004D1180"/>
    <w:rsid w:val="004D3455"/>
    <w:rsid w:val="004D62F3"/>
    <w:rsid w:val="004E2C1D"/>
    <w:rsid w:val="004F5F03"/>
    <w:rsid w:val="004F69CB"/>
    <w:rsid w:val="00507B0E"/>
    <w:rsid w:val="00527834"/>
    <w:rsid w:val="00545F85"/>
    <w:rsid w:val="00553907"/>
    <w:rsid w:val="005815F5"/>
    <w:rsid w:val="00586095"/>
    <w:rsid w:val="00586FB8"/>
    <w:rsid w:val="005948FF"/>
    <w:rsid w:val="005C31EC"/>
    <w:rsid w:val="005C4A1B"/>
    <w:rsid w:val="005F5835"/>
    <w:rsid w:val="00604984"/>
    <w:rsid w:val="006144A1"/>
    <w:rsid w:val="00633786"/>
    <w:rsid w:val="006855E5"/>
    <w:rsid w:val="006B0D6E"/>
    <w:rsid w:val="006B2C12"/>
    <w:rsid w:val="006E2FEB"/>
    <w:rsid w:val="00703F19"/>
    <w:rsid w:val="00716A78"/>
    <w:rsid w:val="00743CA9"/>
    <w:rsid w:val="007458FB"/>
    <w:rsid w:val="00752AC1"/>
    <w:rsid w:val="00771EBB"/>
    <w:rsid w:val="00780BD4"/>
    <w:rsid w:val="0078339D"/>
    <w:rsid w:val="00795E24"/>
    <w:rsid w:val="007B0979"/>
    <w:rsid w:val="007C6BD2"/>
    <w:rsid w:val="007D1BDC"/>
    <w:rsid w:val="007E2506"/>
    <w:rsid w:val="008223A7"/>
    <w:rsid w:val="00851572"/>
    <w:rsid w:val="00860135"/>
    <w:rsid w:val="00863F6A"/>
    <w:rsid w:val="00871642"/>
    <w:rsid w:val="00876215"/>
    <w:rsid w:val="00894BF8"/>
    <w:rsid w:val="008B1490"/>
    <w:rsid w:val="008C4114"/>
    <w:rsid w:val="008C5668"/>
    <w:rsid w:val="00903754"/>
    <w:rsid w:val="00905EF1"/>
    <w:rsid w:val="00911CC0"/>
    <w:rsid w:val="00927BD9"/>
    <w:rsid w:val="00947DAA"/>
    <w:rsid w:val="00954E0C"/>
    <w:rsid w:val="00955D6C"/>
    <w:rsid w:val="00975EDA"/>
    <w:rsid w:val="0098620B"/>
    <w:rsid w:val="009877AD"/>
    <w:rsid w:val="009A5058"/>
    <w:rsid w:val="009A7683"/>
    <w:rsid w:val="009B7973"/>
    <w:rsid w:val="009C39E0"/>
    <w:rsid w:val="009D2735"/>
    <w:rsid w:val="00A051F6"/>
    <w:rsid w:val="00A12072"/>
    <w:rsid w:val="00A15722"/>
    <w:rsid w:val="00A31BDC"/>
    <w:rsid w:val="00A42C1B"/>
    <w:rsid w:val="00A503CF"/>
    <w:rsid w:val="00A54F17"/>
    <w:rsid w:val="00A66528"/>
    <w:rsid w:val="00A93BC2"/>
    <w:rsid w:val="00AA7621"/>
    <w:rsid w:val="00AB146F"/>
    <w:rsid w:val="00AB4B99"/>
    <w:rsid w:val="00AC451C"/>
    <w:rsid w:val="00AD1865"/>
    <w:rsid w:val="00B12652"/>
    <w:rsid w:val="00B52A3D"/>
    <w:rsid w:val="00B90909"/>
    <w:rsid w:val="00B92732"/>
    <w:rsid w:val="00B96989"/>
    <w:rsid w:val="00BE0CF9"/>
    <w:rsid w:val="00BE71EB"/>
    <w:rsid w:val="00BF5DF3"/>
    <w:rsid w:val="00C016E9"/>
    <w:rsid w:val="00C27D5A"/>
    <w:rsid w:val="00C312CF"/>
    <w:rsid w:val="00C5755E"/>
    <w:rsid w:val="00C63BD8"/>
    <w:rsid w:val="00C705D9"/>
    <w:rsid w:val="00C741D4"/>
    <w:rsid w:val="00C96FDA"/>
    <w:rsid w:val="00C97F93"/>
    <w:rsid w:val="00CA27FB"/>
    <w:rsid w:val="00CD2550"/>
    <w:rsid w:val="00CE1040"/>
    <w:rsid w:val="00CE12FA"/>
    <w:rsid w:val="00CF709F"/>
    <w:rsid w:val="00D02811"/>
    <w:rsid w:val="00D10286"/>
    <w:rsid w:val="00D46EA5"/>
    <w:rsid w:val="00D7557C"/>
    <w:rsid w:val="00D84EBD"/>
    <w:rsid w:val="00D97D3B"/>
    <w:rsid w:val="00DD122B"/>
    <w:rsid w:val="00DE535E"/>
    <w:rsid w:val="00DF156C"/>
    <w:rsid w:val="00DF21EF"/>
    <w:rsid w:val="00DF5302"/>
    <w:rsid w:val="00E31132"/>
    <w:rsid w:val="00E32861"/>
    <w:rsid w:val="00E757FC"/>
    <w:rsid w:val="00E83CB5"/>
    <w:rsid w:val="00E85642"/>
    <w:rsid w:val="00EA2220"/>
    <w:rsid w:val="00EC25EA"/>
    <w:rsid w:val="00ED247F"/>
    <w:rsid w:val="00F02F3B"/>
    <w:rsid w:val="00F221C0"/>
    <w:rsid w:val="00F22EA9"/>
    <w:rsid w:val="00F24C61"/>
    <w:rsid w:val="00F37D73"/>
    <w:rsid w:val="00F525DC"/>
    <w:rsid w:val="00F73000"/>
    <w:rsid w:val="00FA7A7C"/>
    <w:rsid w:val="00FB7523"/>
    <w:rsid w:val="00FE0EDD"/>
    <w:rsid w:val="00FE4DA5"/>
    <w:rsid w:val="00FF0047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03F8"/>
  <w15:chartTrackingRefBased/>
  <w15:docId w15:val="{8A97B7D5-F0CA-430F-B7C2-4E5B872A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2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028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D102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9">
    <w:name w:val="Style49"/>
    <w:basedOn w:val="a"/>
    <w:uiPriority w:val="99"/>
    <w:rsid w:val="00D10286"/>
    <w:pPr>
      <w:widowControl w:val="0"/>
      <w:autoSpaceDE w:val="0"/>
      <w:autoSpaceDN w:val="0"/>
      <w:adjustRightInd w:val="0"/>
      <w:spacing w:after="0" w:line="312" w:lineRule="exact"/>
      <w:ind w:firstLine="11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102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aliases w:val="Основной текст 1,Нумерованный список !!,Надин стиль"/>
    <w:basedOn w:val="a"/>
    <w:link w:val="a6"/>
    <w:qFormat/>
    <w:rsid w:val="0078339D"/>
    <w:pPr>
      <w:spacing w:after="120" w:line="240" w:lineRule="atLeast"/>
      <w:ind w:firstLine="72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"/>
    <w:basedOn w:val="a0"/>
    <w:link w:val="a5"/>
    <w:rsid w:val="007833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78339D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833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(веб) Знак"/>
    <w:basedOn w:val="a"/>
    <w:next w:val="a3"/>
    <w:uiPriority w:val="99"/>
    <w:qFormat/>
    <w:rsid w:val="0078339D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8">
    <w:name w:val="Всегда"/>
    <w:basedOn w:val="a"/>
    <w:autoRedefine/>
    <w:qFormat/>
    <w:rsid w:val="0078339D"/>
    <w:pPr>
      <w:spacing w:after="0" w:line="240" w:lineRule="atLeast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604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04984"/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4F25"/>
    <w:rPr>
      <w:rFonts w:ascii="Segoe UI" w:hAnsi="Segoe UI" w:cs="Segoe UI"/>
      <w:sz w:val="18"/>
      <w:szCs w:val="18"/>
    </w:rPr>
  </w:style>
  <w:style w:type="paragraph" w:customStyle="1" w:styleId="ab">
    <w:name w:val="ЭЭГ"/>
    <w:basedOn w:val="a"/>
    <w:rsid w:val="004D62F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32625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26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4208</TotalTime>
  <Pages>9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2024-12-26T05:20:00Z</cp:lastPrinted>
  <dcterms:created xsi:type="dcterms:W3CDTF">2020-11-17T05:20:00Z</dcterms:created>
  <dcterms:modified xsi:type="dcterms:W3CDTF">2024-12-26T05:20:00Z</dcterms:modified>
</cp:coreProperties>
</file>